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the Labyrinth: Balancing Realism and Engagement in Deep Simulation Games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Introduction: The Allure and Challenge of Deep Simulation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Deep simulation games represent a distinct and compelling genre within interactive entertainment, characterized by their ambitious commitment to modeling complex systems—often drawn from real-world phenomena or intricately constructed fantastical settings—with a significant degree of fidelity and systemic interconnectedness. The primary allure for players frequently emanates from the rich sandbox environments these games provide. Within these digital worlds, individuals are empowered to experiment with, progressively understand, and ultimately strive for mastery over multifaceted systems. This dynamic interaction often gives rise to emergent gameplay, where novel and unforeseen scenarios unfold as a direct consequence of the interplay between systemic rules and player actions, thereby cultivating a profound and satisfying sense of player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games typically resonate most strongly with players who seek substantial intellectual challenges and derive considerable satisfaction from the process of dissecting, manipulating, and optimizing complex mechanics.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"depth" so often attributed to these titles is not merely a function of a high number of simulated variables; rather, it is realized through the richness and nuance of systemic interactions and the myriad ways these interactions can evolve and influence the game state.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very ambition that defines deep simulation games also gives rise to their central design conundrum: the inherent tension between the pursuit of comprehensive realism and the imperative of sustained player engagement. An unwavering dedication to absolute realism, while potentially appealing in theory, can inadvertently lead to the creation of systems that are overwhelmingly complex. This complexity, if not carefully managed, can foster tedium, impose an excessive cognitive load on the player, and ultimately transform the play experience into something that feels more akin to laborious work than enjoyable leisure.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As has been astutely observed, traditional simulations often prioritize fidelity above all else, whereas games, as a medium, strategically employ abstraction to cultivate enjoyment and maintain player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critical objective for designers in this genre is, therefore, to identify and implement an optimal equilibrium. This balance point is one where realism serves to enhance immersion and perceived depth, yet is sufficiently and intelligently abstracted to ensure that the game remains accessible, engaging, and enjoyable over extended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delicate balancing act is not about superficially diminishing depth for the sake of fleeting fun, but rather about rendering that inherent depth comprehensible, interactive, and ultimately rewarding for the player. The perceived interconnectedness and the tangible consequences of player actions within these abstracted systems are often more crucial to the feeling of "depth" than a sheer profusion of variables. A game with fewer, but more meaningfully interactive and consequential variables, can feel substantially deeper than one with many poorly explained or inconsequential elements.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undertakes an in-depth exploration of established strategies and core design principles pertinent to the artful abstraction of complex real-world (or otherwise intricate) systems into enjoyable, comprehensible, and effective game mechanics, specifically within the context of deep simulation games. It will systematically examine several critical areas that underpin this balancing act. These include: theories of player motivation and how they apply to the unique draws of simulation; techniques for managing cognitive load to prevent player overwhelm; the design and implementation of efficacious feedback loops that guide player understanding and action; crucial UI/UX considerations for the clear presentation of complex information and intuitive interaction with multifaceted systems; and, finally, methodologies for streamlining potentially tedious tasks through automation without thereby sacrificing strategic depth or meaningful player agency. The overarching aim of this report is to furnish game designers, developers, and academic researchers in this field with actionable insights and robust, evidence-based principles. These will be substantiated through a careful analysis of relevant theoretical frameworks drawn from game design, cognitive psychology, and human-computer interaction, and further illuminated by illustrative case studies of successful and influential games within the deep simulation genre. Furthermore, the nature of "engagement" in these games often gravitates towards intrinsic motivators such as the pursuit of mastery, the joy of understanding, and the satisfaction of creative problem-solving, rather than being solely dependent on extrinsic rewards. This understanding has profound implications for how "fun" and "reward" are conceptualized and designed within this specific genre, steering focus towards the inherent satisfaction of interacting with and mastering the simulation itself.</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Art of Abstraction: Simplifying Complexity, Retaining Depth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Abstraction in game design is a deliberate and strategic process that involves the simplification, filtering, or selective representation of complex real-world systems or intricate concepts. The fundamental purpose of this process is to render these elements more understandable, manageable, and engaging for players within the specific context and constraints of a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often requires what can be termed "mental leaps," where designers consciously choose not to replicate every minute detail or nuance of reality. Instead, they prioritize aspects such as the overall player experience, visual aesthetics, thematic resonance, or focused gameplay mechanics over an unwavering adherence to strict fidelity.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At its core, abstraction is about curating the player's journey by emphasizing meaningful decisions and interactions while judiciously removing extraneous, distracting, or overwhelmingly complex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Jesper Juul's work further characterizes abstraction as the chosen level of detail of the represented world that is ultimately implemented within the fictional game world. This decision directly and significantly impacts the range of actions available to the player, as designers determine which actions are crucial to the core experience and should be offered, and which can be omitted to streamline gameplay and maintain focus on what is most engaging.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key strategies are employed by designers to abstract real-world systems effectively: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Simplification:</w:t>
      </w:r>
      <w:r w:rsidDel="00000000" w:rsidR="00000000" w:rsidRPr="00000000">
        <w:rPr>
          <w:rFonts w:ascii="Google Sans Text" w:cs="Google Sans Text" w:eastAsia="Google Sans Text" w:hAnsi="Google Sans Text"/>
          <w:i w:val="0"/>
          <w:color w:val="1b1c1d"/>
          <w:sz w:val="24"/>
          <w:szCs w:val="24"/>
          <w:rtl w:val="0"/>
        </w:rPr>
        <w:t xml:space="preserve"> This foundational technique involves reducing the overall complexity of a system by decreasing the number of variables, parameters, or sequential steps involved in its operation. For example, the economic models in grand strategy games like </w:t>
      </w:r>
      <w:r w:rsidDel="00000000" w:rsidR="00000000" w:rsidRPr="00000000">
        <w:rPr>
          <w:rFonts w:ascii="Google Sans Text" w:cs="Google Sans Text" w:eastAsia="Google Sans Text" w:hAnsi="Google Sans Text"/>
          <w:i w:val="1"/>
          <w:color w:val="1b1c1d"/>
          <w:sz w:val="24"/>
          <w:szCs w:val="24"/>
          <w:rtl w:val="0"/>
        </w:rPr>
        <w:t xml:space="preserve">Europa Universalis IV</w:t>
      </w:r>
      <w:r w:rsidDel="00000000" w:rsidR="00000000" w:rsidRPr="00000000">
        <w:rPr>
          <w:rFonts w:ascii="Google Sans Text" w:cs="Google Sans Text" w:eastAsia="Google Sans Text" w:hAnsi="Google Sans Text"/>
          <w:i w:val="0"/>
          <w:color w:val="1b1c1d"/>
          <w:sz w:val="24"/>
          <w:szCs w:val="24"/>
          <w:rtl w:val="0"/>
        </w:rPr>
        <w:t xml:space="preserve"> distill vast and intricate real-world economic factors (such as national budgets, diverse industries, and complex trade networks) into more manageable and interactive game mechanics, including ducat-based treasuries, geographically defined trade nodes, and quantifiable production efficiency levels for various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Transformation:</w:t>
      </w:r>
      <w:r w:rsidDel="00000000" w:rsidR="00000000" w:rsidRPr="00000000">
        <w:rPr>
          <w:rFonts w:ascii="Google Sans Text" w:cs="Google Sans Text" w:eastAsia="Google Sans Text" w:hAnsi="Google Sans Text"/>
          <w:i w:val="0"/>
          <w:color w:val="1b1c1d"/>
          <w:sz w:val="24"/>
          <w:szCs w:val="24"/>
          <w:rtl w:val="0"/>
        </w:rPr>
        <w:t xml:space="preserve"> This strategy focuses on retaining the core meaning, function, or thematic essence of a real-world element while significantly altering its form or mode of representation within the game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 illustrative example from sports simulations might involve transforming the complex and subjective criteria used by judges in a real-world trick-skiing competition into tangible, collectible score items or dynamic multipliers that players interact with directly as part of the gameplay.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Representational Abstraction:</w:t>
      </w:r>
      <w:r w:rsidDel="00000000" w:rsidR="00000000" w:rsidRPr="00000000">
        <w:rPr>
          <w:rFonts w:ascii="Google Sans Text" w:cs="Google Sans Text" w:eastAsia="Google Sans Text" w:hAnsi="Google Sans Text"/>
          <w:i w:val="0"/>
          <w:color w:val="1b1c1d"/>
          <w:sz w:val="24"/>
          <w:szCs w:val="24"/>
          <w:rtl w:val="0"/>
        </w:rPr>
        <w:t xml:space="preserve"> This involves the use of simplified visual or conceptual proxies to stand in for more complex real-world entities, materials, or concepts. A classic and widely recognized illustration is found in </w:t>
      </w:r>
      <w:r w:rsidDel="00000000" w:rsidR="00000000" w:rsidRPr="00000000">
        <w:rPr>
          <w:rFonts w:ascii="Google Sans Text" w:cs="Google Sans Text" w:eastAsia="Google Sans Text" w:hAnsi="Google Sans Text"/>
          <w:i w:val="1"/>
          <w:color w:val="1b1c1d"/>
          <w:sz w:val="24"/>
          <w:szCs w:val="24"/>
          <w:rtl w:val="0"/>
        </w:rPr>
        <w:t xml:space="preserve">Minecraft</w:t>
      </w:r>
      <w:r w:rsidDel="00000000" w:rsidR="00000000" w:rsidRPr="00000000">
        <w:rPr>
          <w:rFonts w:ascii="Google Sans Text" w:cs="Google Sans Text" w:eastAsia="Google Sans Text" w:hAnsi="Google Sans Text"/>
          <w:i w:val="0"/>
          <w:color w:val="1b1c1d"/>
          <w:sz w:val="24"/>
          <w:szCs w:val="24"/>
          <w:rtl w:val="0"/>
        </w:rPr>
        <w:t xml:space="preserve">, where uniformly sized and textured cubes serve as abstract representations for a diverse array of general resources such as wood, stone, or various ores, simplifying material gathering and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Mechanical Abstraction:</w:t>
      </w:r>
      <w:r w:rsidDel="00000000" w:rsidR="00000000" w:rsidRPr="00000000">
        <w:rPr>
          <w:rFonts w:ascii="Google Sans Text" w:cs="Google Sans Text" w:eastAsia="Google Sans Text" w:hAnsi="Google Sans Text"/>
          <w:i w:val="0"/>
          <w:color w:val="1b1c1d"/>
          <w:sz w:val="24"/>
          <w:szCs w:val="24"/>
          <w:rtl w:val="0"/>
        </w:rPr>
        <w:t xml:space="preserve"> This refers to the translation of complex, nuanced real-world actions or skills into simpler, more accessible game inputs. Prominent examples include the mapping of intricate hand-to-hand combat maneuvers, which in reality require years of training, to specific sequences of directional pad movements and button presses in fighting games like </w:t>
      </w:r>
      <w:r w:rsidDel="00000000" w:rsidR="00000000" w:rsidRPr="00000000">
        <w:rPr>
          <w:rFonts w:ascii="Google Sans Text" w:cs="Google Sans Text" w:eastAsia="Google Sans Text" w:hAnsi="Google Sans Text"/>
          <w:i w:val="1"/>
          <w:color w:val="1b1c1d"/>
          <w:sz w:val="24"/>
          <w:szCs w:val="24"/>
          <w:rtl w:val="0"/>
        </w:rPr>
        <w:t xml:space="preserve">Street Fighter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Similarly, space simulation games often feature simplified flight control systems that successfully convey the sensation and challenge of piloting a spacecraft without demanding the comprehensive knowledge and dexterity of a real astronaut.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Abstraction:</w:t>
      </w:r>
      <w:r w:rsidDel="00000000" w:rsidR="00000000" w:rsidRPr="00000000">
        <w:rPr>
          <w:rFonts w:ascii="Google Sans Text" w:cs="Google Sans Text" w:eastAsia="Google Sans Text" w:hAnsi="Google Sans Text"/>
          <w:i w:val="0"/>
          <w:color w:val="1b1c1d"/>
          <w:sz w:val="24"/>
          <w:szCs w:val="24"/>
          <w:rtl w:val="0"/>
        </w:rPr>
        <w:t xml:space="preserve"> This strategy involves the implementation of game rules that simplify, stylize, or otherwise modify real-world constraints, processes, or behaviors to fit the game's structure and pacing. A common example is the use of turn-based systems in grand strategy games like </w:t>
      </w:r>
      <w:r w:rsidDel="00000000" w:rsidR="00000000" w:rsidRPr="00000000">
        <w:rPr>
          <w:rFonts w:ascii="Google Sans Text" w:cs="Google Sans Text" w:eastAsia="Google Sans Text" w:hAnsi="Google Sans Text"/>
          <w:i w:val="1"/>
          <w:color w:val="1b1c1d"/>
          <w:sz w:val="24"/>
          <w:szCs w:val="24"/>
          <w:rtl w:val="0"/>
        </w:rPr>
        <w:t xml:space="preserve">Civilization</w:t>
      </w:r>
      <w:r w:rsidDel="00000000" w:rsidR="00000000" w:rsidRPr="00000000">
        <w:rPr>
          <w:rFonts w:ascii="Google Sans Text" w:cs="Google Sans Text" w:eastAsia="Google Sans Text" w:hAnsi="Google Sans Text"/>
          <w:i w:val="0"/>
          <w:color w:val="1b1c1d"/>
          <w:sz w:val="24"/>
          <w:szCs w:val="24"/>
          <w:rtl w:val="0"/>
        </w:rPr>
        <w:t xml:space="preserve">, where vast spans of historical time and numerous concurrent global actions are abstracted into discrete, sequential player turns, allowing for manageable strategic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"Video Game Logic":</w:t>
      </w:r>
      <w:r w:rsidDel="00000000" w:rsidR="00000000" w:rsidRPr="00000000">
        <w:rPr>
          <w:rFonts w:ascii="Google Sans Text" w:cs="Google Sans Text" w:eastAsia="Google Sans Text" w:hAnsi="Google Sans Text"/>
          <w:i w:val="0"/>
          <w:color w:val="1b1c1d"/>
          <w:sz w:val="24"/>
          <w:szCs w:val="24"/>
          <w:rtl w:val="0"/>
        </w:rPr>
        <w:t xml:space="preserve"> This overarching concept allows designers to explain away or abstract elements within the game that may not conform to strict real-world logic but are necessary or beneficial for gameplay purposes, player understanding, or thematic consistency within the game's own established rules. A ubiquitous example is the mechanic of characters gaining "experience points" (XP) for defeating enemies or completing tasks, which serves as a widely accepted abstraction for skill development, learning, or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design objective in deep simulations is to strike a delicate balance between fidelity and comprehensibility. The aim is to provide a sufficient level of detail for the simulation to feel authentic, deep, and believable, yet not so much that players become overwhelmed by information, bogged down in tedious minutiae that detracts from enjoyment, or paralyzed by an excess of choices leading to "information paralysis".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As noted in discussions of game design, over-abstraction can result in a game feeling shallow, simplistic, or thematically disconnected from its purported subject matter. Conversely, under-abstraction (or excessive realism in non-core areas) can lead to undue tedium, high cognitive overload, and a frustrating player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key lies in strategically abstracting those elements that do not directly contribute to the core, engaging gameplay loops or the player's capacity for meaningful and interesting decision-making. The goal is to achieve a "sweet spot" that serves the specific thematic and experiential goals of the game.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executed effectively, abstraction should significantly enhance, rather than detract from, player immersion. It achieves this by facilitating the suspension of disbelief and allowing players to engage with what Tolkien termed the game's "inner consistency of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the abstractions employed feel logical, coherent, and predictable within the established context and rules of the game world (i.e., they adhere to the game's internal "video game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players are more likely to successfully "decode" them. Through this decoding process, they build a functional mental model and understanding of the game's underlying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Conversely, poorly designed, inconsistent, or nonsensical abstractions can disrupt immersion by jarringly highlighting the artificiality of the simulation, breaking the player's sense of presence and belief in the game world. The ultimate goal of abstraction, in this sense, is to contribute to the creation of a "believable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that players can meaningfully invest in and interact with.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abstraction is not a binary choice but exists along a spectrum. The "correct" or optimal level of abstraction for any given game is highly contingent upon its core player fantasy, thematic goals, and the specific experience it aims to deliver to its target audience. A flight simulator designed for professional pilot training, for instance, will necessarily feature far less abstraction in its aerodynamic models and control systems compared to an arcade-style space shooter that prioritizes fast-paced action and accessibility over strict realism. The domain of sports video games clearly illustrates this spectrum, with titles like </w:t>
      </w:r>
      <w:r w:rsidDel="00000000" w:rsidR="00000000" w:rsidRPr="00000000">
        <w:rPr>
          <w:rFonts w:ascii="Google Sans Text" w:cs="Google Sans Text" w:eastAsia="Google Sans Text" w:hAnsi="Google Sans Text"/>
          <w:i w:val="1"/>
          <w:color w:val="1b1c1d"/>
          <w:sz w:val="24"/>
          <w:szCs w:val="24"/>
          <w:rtl w:val="0"/>
        </w:rPr>
        <w:t xml:space="preserve">Wii Tennis</w:t>
      </w:r>
      <w:r w:rsidDel="00000000" w:rsidR="00000000" w:rsidRPr="00000000">
        <w:rPr>
          <w:rFonts w:ascii="Google Sans Text" w:cs="Google Sans Text" w:eastAsia="Google Sans Text" w:hAnsi="Google Sans Text"/>
          <w:i w:val="0"/>
          <w:color w:val="1b1c1d"/>
          <w:sz w:val="24"/>
          <w:szCs w:val="24"/>
          <w:rtl w:val="0"/>
        </w:rPr>
        <w:t xml:space="preserve"> employing significant abstraction in player movement to enhance accessibility and focus on haptic feedback, contrasting sharply with deep sports simulations that strive for greater mechanical realism in representing player actions and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a game like </w:t>
      </w:r>
      <w:r w:rsidDel="00000000" w:rsidR="00000000" w:rsidRPr="00000000">
        <w:rPr>
          <w:rFonts w:ascii="Google Sans Text" w:cs="Google Sans Text" w:eastAsia="Google Sans Text" w:hAnsi="Google Sans Text"/>
          <w:i w:val="1"/>
          <w:color w:val="1b1c1d"/>
          <w:sz w:val="24"/>
          <w:szCs w:val="24"/>
          <w:rtl w:val="0"/>
        </w:rPr>
        <w:t xml:space="preserve">Mario Kart</w:t>
      </w:r>
      <w:r w:rsidDel="00000000" w:rsidR="00000000" w:rsidRPr="00000000">
        <w:rPr>
          <w:rFonts w:ascii="Google Sans Text" w:cs="Google Sans Text" w:eastAsia="Google Sans Text" w:hAnsi="Google Sans Text"/>
          <w:i w:val="0"/>
          <w:color w:val="1b1c1d"/>
          <w:sz w:val="24"/>
          <w:szCs w:val="24"/>
          <w:rtl w:val="0"/>
        </w:rPr>
        <w:t xml:space="preserve"> deliberately abstracts away complexities such as vehicle maintenance (e.g., oil changes, tire pressure) to maintain a laser focus on its core experience of accessible, enjoyable social racing.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Therefore, the overarching design goal of the game—be it to make the player "feel like a medieval ruler"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or to enable them to "design and launch a functional rocket" in </w:t>
      </w:r>
      <w:r w:rsidDel="00000000" w:rsidR="00000000" w:rsidRPr="00000000">
        <w:rPr>
          <w:rFonts w:ascii="Google Sans Text" w:cs="Google Sans Text" w:eastAsia="Google Sans Text" w:hAnsi="Google Sans Text"/>
          <w:i w:val="1"/>
          <w:color w:val="1b1c1d"/>
          <w:sz w:val="24"/>
          <w:szCs w:val="24"/>
          <w:rtl w:val="0"/>
        </w:rPr>
        <w:t xml:space="preserve">Kerbal Space Program</w:t>
      </w:r>
      <w:r w:rsidDel="00000000" w:rsidR="00000000" w:rsidRPr="00000000">
        <w:rPr>
          <w:rFonts w:ascii="Google Sans Text" w:cs="Google Sans Text" w:eastAsia="Google Sans Text" w:hAnsi="Google Sans Text"/>
          <w:i w:val="0"/>
          <w:color w:val="1b1c1d"/>
          <w:sz w:val="24"/>
          <w:szCs w:val="24"/>
          <w:rtl w:val="0"/>
        </w:rPr>
        <w:t xml:space="preserve">—is the primary determinant of what aspects of reality can, and indeed should, be abstracted. What constitutes crucial, engaging detail in one genre or specific game can be perceived as unnecessary tedium or overwhelming complexity in another.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cognitive process wherein the player "decodes"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abstractions presented by the game is not merely a passive reception of simplified information. It is an active and integral part of the learning and engagement process. Successfully deciphering how a game's abstracted systems represent its underlying themes and mechanics can be an intrinsically rewarding experience in itself, contributing significantly to the player's developing sense of competence and mastery over the game world. This act of learning the game's unique "language" of abstraction can be considered a form of gameplay and progression. This process contributes to germane cognitive load—the cognitive effort directed towards learning and schema construction—and thereby enhances overall engagement. This implies that abstractions should not always be immediately transparent or simplistic; rather, they should be designed to be learnable and discoverable through active play, offering a satisfying intellectual challenge.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designers must be wary of "mis-abstractions" or "over-abstractions".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typically occur when a single, often overly simplified, game mechanic is tasked with representing an excessive number of disparate or unrelated real-world concepts. This overloading can lead to a significant loss of clarity, believability, and strategic nuance. Such mechanics can make the game feel "gamey" in a detrimental way, breaking the desired immersion or the player's sense of authentic interaction with a coherent simulated system. For example, the discussion around "Diplomatic Power" in </w:t>
      </w:r>
      <w:r w:rsidDel="00000000" w:rsidR="00000000" w:rsidRPr="00000000">
        <w:rPr>
          <w:rFonts w:ascii="Google Sans Text" w:cs="Google Sans Text" w:eastAsia="Google Sans Text" w:hAnsi="Google Sans Text"/>
          <w:i w:val="1"/>
          <w:color w:val="1b1c1d"/>
          <w:sz w:val="24"/>
          <w:szCs w:val="24"/>
          <w:rtl w:val="0"/>
        </w:rPr>
        <w:t xml:space="preserve">Europa Universalis IV</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suggests it as a potential case of an over-abstracted mechanic. Initially intended to represent a ruler's diplomatic competence, it was later expanded to govern too many unrelated actions, diminishing its thematic coherence and making it feel more like an arbitrary in-game currency than a representation of diplomatic skill. This kind of disconnect can reduce the perceived authenticity and depth of the simulation, as the causal links between player actions (e.g., spending "Diplomatic Power") and their in-game outcomes become less intuitive, less thematically resonant, or harder to understand strategically. Therefore, it is crucial for designers to ensure that each abstraction, or system of abstractions, clearly and cohesively maps to its intended real-world analogue(s) to maintain believability, strategic clarity, and the overall integrity of the simulated experience.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abstraction techniques relevant to deep simulation games: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Abstraction Techniques in Deep Simulation Games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 from Deep Sims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Realism/Engagement/Cognitive 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Simplification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Reducing the number of variables, parameters, or steps in a complex system to make it more manageable while retaining its core essence.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economic models in </w:t>
            </w:r>
            <w:r w:rsidDel="00000000" w:rsidR="00000000" w:rsidRPr="00000000">
              <w:rPr>
                <w:rFonts w:ascii="Google Sans Text" w:cs="Google Sans Text" w:eastAsia="Google Sans Text" w:hAnsi="Google Sans Text"/>
                <w:i w:val="1"/>
                <w:color w:val="1b1c1d"/>
                <w:sz w:val="20"/>
                <w:szCs w:val="20"/>
                <w:shd w:fill="auto" w:val="clear"/>
                <w:rtl w:val="0"/>
              </w:rPr>
              <w:t xml:space="preserve">Europa Universalis IV</w:t>
            </w:r>
            <w:r w:rsidDel="00000000" w:rsidR="00000000" w:rsidRPr="00000000">
              <w:rPr>
                <w:rFonts w:ascii="Google Sans Text" w:cs="Google Sans Text" w:eastAsia="Google Sans Text" w:hAnsi="Google Sans Text"/>
                <w:i w:val="0"/>
                <w:color w:val="1b1c1d"/>
                <w:sz w:val="20"/>
                <w:szCs w:val="20"/>
                <w:shd w:fill="auto" w:val="clear"/>
                <w:rtl w:val="0"/>
              </w:rPr>
              <w:t xml:space="preserve"> (e.g., ducats, trade nodes)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aggregated citizen needs in </w:t>
            </w:r>
            <w:r w:rsidDel="00000000" w:rsidR="00000000" w:rsidRPr="00000000">
              <w:rPr>
                <w:rFonts w:ascii="Google Sans Text" w:cs="Google Sans Text" w:eastAsia="Google Sans Text" w:hAnsi="Google Sans Text"/>
                <w:i w:val="1"/>
                <w:color w:val="1b1c1d"/>
                <w:sz w:val="20"/>
                <w:szCs w:val="20"/>
                <w:shd w:fill="auto" w:val="clear"/>
                <w:rtl w:val="0"/>
              </w:rPr>
              <w:t xml:space="preserve">Cities: Skylines</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intrinsic cognitive load, can enhance engagement by focusing on core decisions; may slightly lower realism if oversimplified.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Representational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simplified visual or conceptual stand-ins for complex entities or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cubes in </w:t>
            </w:r>
            <w:r w:rsidDel="00000000" w:rsidR="00000000" w:rsidRPr="00000000">
              <w:rPr>
                <w:rFonts w:ascii="Google Sans Text" w:cs="Google Sans Text" w:eastAsia="Google Sans Text" w:hAnsi="Google Sans Text"/>
                <w:i w:val="1"/>
                <w:color w:val="1b1c1d"/>
                <w:sz w:val="20"/>
                <w:szCs w:val="20"/>
                <w:shd w:fill="auto" w:val="clear"/>
                <w:rtl w:val="0"/>
              </w:rPr>
              <w:t xml:space="preserve">Minecraft</w:t>
            </w:r>
            <w:r w:rsidDel="00000000" w:rsidR="00000000" w:rsidRPr="00000000">
              <w:rPr>
                <w:rFonts w:ascii="Google Sans Text" w:cs="Google Sans Text" w:eastAsia="Google Sans Text" w:hAnsi="Google Sans Text"/>
                <w:i w:val="0"/>
                <w:color w:val="1b1c1d"/>
                <w:sz w:val="20"/>
                <w:szCs w:val="20"/>
                <w:shd w:fill="auto" w:val="clear"/>
                <w:rtl w:val="0"/>
              </w:rPr>
              <w:t xml:space="preserve"> representing diverse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icons representing complex units or buildings in strategy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reduces cognitive load for visual processing, enhances clarity; realism depends on stylistic consistency; can improve engagement through ease of understanding.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Mechanical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Translating complex real-world actions or skills into simpler game inputs or mechanics.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flight controls in </w:t>
            </w:r>
            <w:r w:rsidDel="00000000" w:rsidR="00000000" w:rsidRPr="00000000">
              <w:rPr>
                <w:rFonts w:ascii="Google Sans Text" w:cs="Google Sans Text" w:eastAsia="Google Sans Text" w:hAnsi="Google Sans Text"/>
                <w:i w:val="1"/>
                <w:color w:val="1b1c1d"/>
                <w:sz w:val="20"/>
                <w:szCs w:val="20"/>
                <w:shd w:fill="auto" w:val="clear"/>
                <w:rtl w:val="0"/>
              </w:rPr>
              <w:t xml:space="preserve">Kerbal Space Program</w:t>
            </w:r>
            <w:r w:rsidDel="00000000" w:rsidR="00000000" w:rsidRPr="00000000">
              <w:rPr>
                <w:rFonts w:ascii="Google Sans Text" w:cs="Google Sans Text" w:eastAsia="Google Sans Text" w:hAnsi="Google Sans Text"/>
                <w:i w:val="0"/>
                <w:color w:val="1b1c1d"/>
                <w:sz w:val="20"/>
                <w:szCs w:val="20"/>
                <w:shd w:fill="auto" w:val="clear"/>
                <w:rtl w:val="0"/>
              </w:rPr>
              <w:t xml:space="preserve"> (compared to real spacecraft)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abstracted combat calculations in RPGs or strategy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Lowers execution-related cognitive load and skill floor, making game more accessible; engagement can increase if core fantasy is preserved; realism is selectively reduced for playability.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Rule-Based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Implementing game rules that simplify, stylize, or govern real-world constraints, processes, or behaviors.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Turn-based time progression in </w:t>
            </w:r>
            <w:r w:rsidDel="00000000" w:rsidR="00000000" w:rsidRPr="00000000">
              <w:rPr>
                <w:rFonts w:ascii="Google Sans Text" w:cs="Google Sans Text" w:eastAsia="Google Sans Text" w:hAnsi="Google Sans Text"/>
                <w:i w:val="1"/>
                <w:color w:val="1b1c1d"/>
                <w:sz w:val="20"/>
                <w:szCs w:val="20"/>
                <w:shd w:fill="auto" w:val="clear"/>
                <w:rtl w:val="0"/>
              </w:rPr>
              <w:t xml:space="preserve">Civilization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abstracted diplomatic interactions in </w:t>
            </w:r>
            <w:r w:rsidDel="00000000" w:rsidR="00000000" w:rsidRPr="00000000">
              <w:rPr>
                <w:rFonts w:ascii="Google Sans Text" w:cs="Google Sans Text" w:eastAsia="Google Sans Text" w:hAnsi="Google Sans Text"/>
                <w:i w:val="1"/>
                <w:color w:val="1b1c1d"/>
                <w:sz w:val="20"/>
                <w:szCs w:val="20"/>
                <w:shd w:fill="auto" w:val="clear"/>
                <w:rtl w:val="0"/>
              </w:rPr>
              <w:t xml:space="preserve">Crusader Kings III</w:t>
            </w:r>
            <w:r w:rsidDel="00000000" w:rsidR="00000000" w:rsidRPr="00000000">
              <w:rPr>
                <w:rFonts w:ascii="Google Sans Text" w:cs="Google Sans Text" w:eastAsia="Google Sans Text" w:hAnsi="Google Sans Text"/>
                <w:i w:val="0"/>
                <w:color w:val="1b1c1d"/>
                <w:sz w:val="20"/>
                <w:szCs w:val="20"/>
                <w:shd w:fill="auto" w:val="clear"/>
                <w:rtl w:val="0"/>
              </w:rPr>
              <w:t xml:space="preserve"> based on opinion scores and traits.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intrinsic cognitive load by structuring complex interactions; can enhance strategic engagement by providing clear rules; realism is shaped by the coherence of the rule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Retaining the meaning or function of a real-world element but significantly changing its form or representation within the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Judges' scores in a sports game transformed into collectible items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"research points" abstracting the entire scientific discovery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increase engagement by making abstract concepts tangible or more "game-like"; cognitive load depends on clarity of transformation; realism is altered but thematic relevance can be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"Video Game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Explaining away or abstracting elements that don't conform to real-world logic but serve gameplay purposes or player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Gaining "experience points" for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instant construction/repair in some contexts; characters carrying vast inventories.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cognitive dissonance by establishing internal consistency; can enhance engagement by streamlining non-core processes; often lowers strict realism for the sake of fun or convention.</w:t>
            </w:r>
          </w:p>
        </w:tc>
      </w:tr>
    </w:tbl>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Fueling the Fire: Designing for Sustained Player Motivation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Sustained player motivation is the lifeblood of any successful game, and in the context of deep simulations, which often demand significant time investment and cognitive effort, understanding and designing for motivation is particularly crucial. The intricate systems and potential for long-term engagement inherent in these games necessitate a careful consideration of what drives players to not only begin playing but to continue exploring, learning, and mastering the complexities presented.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Intrinsic motivation, which stems from internal rewards such as enjoyment, a sense of mastery, curiosity, and the satisfaction of accomplishment, is paramount in deep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Players often engage with these complex systems not for external accolades but for the inherent satisfaction derived from understanding their intricacies, manipulating their variables, and optimizing their outcomes. The joy of designing a perfectly synchronized and hyper-efficient factory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or the intellectual thrill experienced when successfully navigating the labyrinthine social and political dynamics of a medieval dynasty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are prime examples of intrinsically motivated play. In contrast, extrinsic motivation is driven by external rewards like points, badges, achievements, leaderboards, or competitive rankings.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often less central to the core appeal of many deep simulation games, extrinsic motivators can effectively complement intrinsic drives. They can provide clear short-term goals, offer tangible markers of progress, or facilitate social comparison and competition, which can be motivating for certain player types or in specific contexts within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a critical balance must be maintained; an over-reliance on extrinsic rewards can potentially undermine or "crowd out" intrinsic motivation, particularly if players begin to feel they are playing primarily "for the reward" (e.g., grinding for an achievement) rather than for the inherent enjoyment and satisfaction of the activity itself. The goal is to ensure extrinsic rewards support and enhance, rather than supplant, the deeper, intrinsic drives.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Self-Determination Theory (SDT), as detailed in sources such 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offers a robust and empirically supported framework for understanding the psychological underpinnings of intrinsic motivation. SDT posits that all individuals have three basic psychological needs: autonomy, competence, and relatedness. The satisfaction of these needs is considered essential for optimal functioning, well-being, and intrinsic motivation.</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w:t>
      </w:r>
      <w:r w:rsidDel="00000000" w:rsidR="00000000" w:rsidRPr="00000000">
        <w:rPr>
          <w:rFonts w:ascii="Google Sans Text" w:cs="Google Sans Text" w:eastAsia="Google Sans Text" w:hAnsi="Google Sans Text"/>
          <w:i w:val="0"/>
          <w:color w:val="1b1c1d"/>
          <w:sz w:val="24"/>
          <w:szCs w:val="24"/>
          <w:rtl w:val="0"/>
        </w:rPr>
        <w:t xml:space="preserve"> refers to the fundamental human need to feel a sense of control, volition, and authentic choice over one's actions and decisions. Deep simulation games are particularly well-suited to satisfying this need. They typically offer players significant freedom in their decision-making processes, the setting of personal goals, and the formulation of diverse strategic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open-ended, sandbox nature of games like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for instance, provides immense scope for player agency and self-directed play, allowing players to pursue their own paths and create unique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Competence</w:t>
      </w:r>
      <w:r w:rsidDel="00000000" w:rsidR="00000000" w:rsidRPr="00000000">
        <w:rPr>
          <w:rFonts w:ascii="Google Sans Text" w:cs="Google Sans Text" w:eastAsia="Google Sans Text" w:hAnsi="Google Sans Text"/>
          <w:i w:val="0"/>
          <w:color w:val="1b1c1d"/>
          <w:sz w:val="24"/>
          <w:szCs w:val="24"/>
          <w:rtl w:val="0"/>
        </w:rPr>
        <w:t xml:space="preserve"> is the need to feel effective, capable, and skilled in mastering challenges and interacting with one's environment. Deep simulations provide abundant and ongoing opportunities for competence development. Players dedicate themselves to learning intricate systems, overcoming complex obstacles, and observing the tangible results of their strategic thinking and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often steep learning curve associated with these games, while initially daunting for some, can itself become a significant source of satisfaction and a testament to achieved competence upon eventual mastery.</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Relatedness</w:t>
      </w:r>
      <w:r w:rsidDel="00000000" w:rsidR="00000000" w:rsidRPr="00000000">
        <w:rPr>
          <w:rFonts w:ascii="Google Sans Text" w:cs="Google Sans Text" w:eastAsia="Google Sans Text" w:hAnsi="Google Sans Text"/>
          <w:i w:val="0"/>
          <w:color w:val="1b1c1d"/>
          <w:sz w:val="24"/>
          <w:szCs w:val="24"/>
          <w:rtl w:val="0"/>
        </w:rPr>
        <w:t xml:space="preserve"> encompasses the need to feel connected to others, to care for and be cared for by others, and to have a sense of belonging and mattering to a social group or community. While many deep simulation games are predominantly single-player experiences, the need for relatedness can still be fostered in various ways. This can occur through a strong connection to the game world's characters (e.g., the player's deep investment in their dynasty members and their fates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through shared experiences, discussions, and knowledge-sharing within vibrant player communities (via forums, wikis, social media platforms), or through integrated multiplayer modes that allow for direct cooperation or competition with other human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Cultivating a "flow state," as described by Mihaly Csikszentmihalyi and referenced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is another critical aspect of designing for sustained engagement. Flow is an optimal psychological state characterized by complete immersion in an activity, energized focus, full involvement, and profound enjoyment in the process itself. Achieving flow is highly desirable as it leads to deep engagement and satisfaction. Deep simulations can facilitate the attainment of flow by carefully designing for its core conditions:</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Goals:</w:t>
      </w:r>
      <w:r w:rsidDel="00000000" w:rsidR="00000000" w:rsidRPr="00000000">
        <w:rPr>
          <w:rFonts w:ascii="Google Sans Text" w:cs="Google Sans Text" w:eastAsia="Google Sans Text" w:hAnsi="Google Sans Text"/>
          <w:i w:val="0"/>
          <w:color w:val="1b1c1d"/>
          <w:sz w:val="24"/>
          <w:szCs w:val="24"/>
          <w:rtl w:val="0"/>
        </w:rPr>
        <w:t xml:space="preserve"> While system-generated goals such as scenarios or explicit victory conditions are common, many deep simulations thrive on empowering players to set their own ambitious, long-term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self-direction is a powerful motivator and aligns with the need for autonomy.</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Immediate and Unambiguous Feedback:</w:t>
      </w:r>
      <w:r w:rsidDel="00000000" w:rsidR="00000000" w:rsidRPr="00000000">
        <w:rPr>
          <w:rFonts w:ascii="Google Sans Text" w:cs="Google Sans Text" w:eastAsia="Google Sans Text" w:hAnsi="Google Sans Text"/>
          <w:i w:val="0"/>
          <w:color w:val="1b1c1d"/>
          <w:sz w:val="24"/>
          <w:szCs w:val="24"/>
          <w:rtl w:val="0"/>
        </w:rPr>
        <w:t xml:space="preserve"> The game must provide clear, timely, and understandable indications of the consequences of player actions, enabling them to learn, adapt, and adjust their strategies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feedback is crucial for players to understand if they are progressing towards their goals and how their skills are developing.</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Between Challenge and Skill (Graduated Challenges):</w:t>
      </w:r>
      <w:r w:rsidDel="00000000" w:rsidR="00000000" w:rsidRPr="00000000">
        <w:rPr>
          <w:rFonts w:ascii="Google Sans Text" w:cs="Google Sans Text" w:eastAsia="Google Sans Text" w:hAnsi="Google Sans Text"/>
          <w:i w:val="0"/>
          <w:color w:val="1b1c1d"/>
          <w:sz w:val="24"/>
          <w:szCs w:val="24"/>
          <w:rtl w:val="0"/>
        </w:rPr>
        <w:t xml:space="preserve"> The complexity of the game and the difficulty of its challenges should be introduced progressively. This allows player skill and understanding to develop in tandem with the increasing demands of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challenge must feel significant enough to be engaging but also achievable with effort, avoiding both boredom (skill exceeds challenge) and anxiety (challenge exceeds skill).</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Opportunities for Concentration:</w:t>
      </w:r>
      <w:r w:rsidDel="00000000" w:rsidR="00000000" w:rsidRPr="00000000">
        <w:rPr>
          <w:rFonts w:ascii="Google Sans Text" w:cs="Google Sans Text" w:eastAsia="Google Sans Text" w:hAnsi="Google Sans Text"/>
          <w:i w:val="0"/>
          <w:color w:val="1b1c1d"/>
          <w:sz w:val="24"/>
          <w:szCs w:val="24"/>
          <w:rtl w:val="0"/>
        </w:rPr>
        <w:t xml:space="preserve"> The inherent depth and intricacy of the simulation can naturally lead to intense player focus. However, it is crucial that the User Interface (UI) and overall presentation of the game do not introduce unnecessary distractions or cognitive friction that could break this concentration and disrupt the flow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characteristic of many successful deep simulation games is their provision of sandbox environments where players are largely free to define their own objectives and victory conditions. Examples include constructing a self-sustaining, utopian (or dystopian) colony in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or successfully landing Kerbals on every celestial body in the solar system in </w:t>
      </w:r>
      <w:r w:rsidDel="00000000" w:rsidR="00000000" w:rsidRPr="00000000">
        <w:rPr>
          <w:rFonts w:ascii="Google Sans Text" w:cs="Google Sans Text" w:eastAsia="Google Sans Text" w:hAnsi="Google Sans Text"/>
          <w:i w:val="1"/>
          <w:color w:val="1b1c1d"/>
          <w:sz w:val="24"/>
          <w:szCs w:val="24"/>
          <w:rtl w:val="0"/>
        </w:rPr>
        <w:t xml:space="preserve">Kerbal Space Program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freedom to choose one's own path and define success on one's own terms significantly enhances player autonomy and fuels intrinsic motivation. Complementing this are emergent challenges, which arise organically and often unpredictably from the complex interaction of various game systems, rather than being explicitly scripted by the designers.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novel situations compel players to adapt, innovate, and apply their understanding of the game in new ways. This dynamism keeps the gameplay fresh, prevents predictability, and continuously tests player mastery in evolving contexts. The game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is particularly renowned as a masterclass in generating a near-infinite variety of emergent, often hilariously catastrophic or surprisingly poignant, challenges and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competence within deep simulations often transcends merely overcoming discrete, pre-defined challenges. It frequently involves a continuous, evolving process of understanding, manipulating, and ultimately optimizing the complex underlying systems themselves. The "aha!" moment—the sudden insight when a player grasps an intricate mechanic or discovers an emergent property of the system—serves as a powerful intrinsic reward. This is because competence, the feeling of being effective and masterful, is a fundamental psychological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Deep simulation games, with their characteristic complex, interconnected systems, provide a fertile ground for satisfying this need. Players actively engage with these systems, investing significant time and cognitive effort in learning their rules, behaviors, and interdependencies, such as mastering </w:t>
      </w:r>
      <w:r w:rsidDel="00000000" w:rsidR="00000000" w:rsidRPr="00000000">
        <w:rPr>
          <w:rFonts w:ascii="Google Sans Text" w:cs="Google Sans Text" w:eastAsia="Google Sans Text" w:hAnsi="Google Sans Text"/>
          <w:i w:val="1"/>
          <w:color w:val="1b1c1d"/>
          <w:sz w:val="24"/>
          <w:szCs w:val="24"/>
          <w:rtl w:val="0"/>
        </w:rPr>
        <w:t xml:space="preserve">Factorio's</w:t>
      </w:r>
      <w:r w:rsidDel="00000000" w:rsidR="00000000" w:rsidRPr="00000000">
        <w:rPr>
          <w:rFonts w:ascii="Google Sans Text" w:cs="Google Sans Text" w:eastAsia="Google Sans Text" w:hAnsi="Google Sans Text"/>
          <w:i w:val="0"/>
          <w:color w:val="1b1c1d"/>
          <w:sz w:val="24"/>
          <w:szCs w:val="24"/>
          <w:rtl w:val="0"/>
        </w:rPr>
        <w:t xml:space="preserve"> intricate logistics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 understanding </w:t>
      </w:r>
      <w:r w:rsidDel="00000000" w:rsidR="00000000" w:rsidRPr="00000000">
        <w:rPr>
          <w:rFonts w:ascii="Google Sans Text" w:cs="Google Sans Text" w:eastAsia="Google Sans Text" w:hAnsi="Google Sans Text"/>
          <w:i w:val="1"/>
          <w:color w:val="1b1c1d"/>
          <w:sz w:val="24"/>
          <w:szCs w:val="24"/>
          <w:rtl w:val="0"/>
        </w:rPr>
        <w:t xml:space="preserve">KSP's</w:t>
      </w:r>
      <w:r w:rsidDel="00000000" w:rsidR="00000000" w:rsidRPr="00000000">
        <w:rPr>
          <w:rFonts w:ascii="Google Sans Text" w:cs="Google Sans Text" w:eastAsia="Google Sans Text" w:hAnsi="Google Sans Text"/>
          <w:i w:val="0"/>
          <w:color w:val="1b1c1d"/>
          <w:sz w:val="24"/>
          <w:szCs w:val="24"/>
          <w:rtl w:val="0"/>
        </w:rPr>
        <w:t xml:space="preserve"> nuanced orbital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core part of the appeal for many simulation enthusiasts lies in the profound satisfaction derived from "figuring out" how a complex system operates or how to optimize its performance for a desired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Consequently, the game's design should actively facilitate this journey of understanding. This can be achieved through clear feedback mechanisms, learnable abstractions, and a system design that essentially presents the simulation itself as an overarching "puzzle" to be solved. Successfully solving parts of this puzzle directly feeds the player's need for competence and drives continued engagement.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risk of "tedium" in deep simulations appears to be inversely correlated with the player's ability to achieve and maintain a state of flow. Tedium is most likely to arise when the challenges presented are misaligned with the player's current skill level—either tasks are too easy and repetitive, leading to boredom, or they are too frustratingly complex without clear pathways to mastery, leading to anxiety and disengagement. Poor or delayed feedback also disrupts flow by making it difficult for players to gauge their progress or understand the consequences of their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Repetitive tasks that offer no increasing challenge or meaningful outcome break flow because the player's skill outstrips the challenge. Conversely, overwhelming complexity presented without adequate feedback or clear learning pathways also breaks flow because the challenge far exceeds the player's perceived skill, leading to feelings of helplessness. Therefore, design strategies aimed at maintaining flow—such as well-structured tutorials, progressive disclosure of complexity, clear and immediate feedback systems, and options for automating already mastered tasks—are simultaneously effective strategies for combating tedium and keeping players engaged in the long term.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player-defined goals within sandbox simulations create a particularly powerful positive feedback loop for motivation. The act of setting a personal goal immediately enhances the player's sense of autonomy. The process of working towards this self-chosen objective builds competence as the player develops strategies, learns new skills, and overcomes obstacles. Finally, achieving this goal, or even sharing the often unique and emergent story of the attempt (successful or not), can foster a sense of relatedness, particularly within active player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successful attainment of a difficult, self-set goal powerfully reinforces the player's sense of competence and autonomy, which in turn encourages them to set new, perhaps even more ambitious, goals. This creates a self-sustaining cycle of engagement driven primarily by intrinsic motivators, making the support for player-defined goals a cornerstone of long-term engagement and replayability in the deep simulation genre.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key motivational theories and their application in deep simulation game design: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Player Motivation Frameworks for Deep Simulations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Motivational Theory/Concept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in Deep Sims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Supporting Game Mechanics/Design Choices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Self-Determination Theory: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to feel control, volition, and choice over one's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Providing players significant freedom in decision-making, goal-setting, and strategic approaches.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Sandbox environments, branching narratives/outcomes, extensive customization options (e.g., ship design in </w:t>
            </w:r>
            <w:r w:rsidDel="00000000" w:rsidR="00000000" w:rsidRPr="00000000">
              <w:rPr>
                <w:rFonts w:ascii="Google Sans Text" w:cs="Google Sans Text" w:eastAsia="Google Sans Text" w:hAnsi="Google Sans Text"/>
                <w:i w:val="1"/>
                <w:color w:val="1b1c1d"/>
                <w:sz w:val="20"/>
                <w:szCs w:val="20"/>
                <w:shd w:fill="auto" w:val="clear"/>
                <w:rtl w:val="0"/>
              </w:rPr>
              <w:t xml:space="preserve">KSP</w:t>
            </w:r>
            <w:r w:rsidDel="00000000" w:rsidR="00000000" w:rsidRPr="00000000">
              <w:rPr>
                <w:rFonts w:ascii="Google Sans Text" w:cs="Google Sans Text" w:eastAsia="Google Sans Text" w:hAnsi="Google Sans Text"/>
                <w:i w:val="0"/>
                <w:color w:val="1b1c1d"/>
                <w:sz w:val="20"/>
                <w:szCs w:val="20"/>
                <w:shd w:fill="auto" w:val="clear"/>
                <w:rtl w:val="0"/>
              </w:rPr>
              <w:t xml:space="preserve">, character creation in RPG-like sims), open-ended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Self-Determination Theory: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to feel effective, capable, and masterful in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Offering opportunities to learn intricate systems, overcome complex obstacles, and see tangible results of strategic thinking.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progression systems (e.g., tech trees in </w:t>
            </w:r>
            <w:r w:rsidDel="00000000" w:rsidR="00000000" w:rsidRPr="00000000">
              <w:rPr>
                <w:rFonts w:ascii="Google Sans Text" w:cs="Google Sans Text" w:eastAsia="Google Sans Text" w:hAnsi="Google Sans Text"/>
                <w:i w:val="1"/>
                <w:color w:val="1b1c1d"/>
                <w:sz w:val="20"/>
                <w:szCs w:val="20"/>
                <w:shd w:fill="auto" w:val="clear"/>
                <w:rtl w:val="0"/>
              </w:rPr>
              <w:t xml:space="preserve">Factorio</w:t>
            </w:r>
            <w:r w:rsidDel="00000000" w:rsidR="00000000" w:rsidRPr="00000000">
              <w:rPr>
                <w:rFonts w:ascii="Google Sans Text" w:cs="Google Sans Text" w:eastAsia="Google Sans Text" w:hAnsi="Google Sans Text"/>
                <w:i w:val="0"/>
                <w:color w:val="1b1c1d"/>
                <w:sz w:val="20"/>
                <w:szCs w:val="20"/>
                <w:shd w:fill="auto" w:val="clear"/>
                <w:rtl w:val="0"/>
              </w:rPr>
              <w:t xml:space="preserve">), skill development, challenging AI/environmental puzzles, feedback on performance, learnable systems that reward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Self-Determination Theory: Relatedness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to feel connected to others or the game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Fostering connection to in-game characters, enabling shared experiences in communities, or through multiplayer modes.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Compelling NPC interactions/stories (e.g., </w:t>
            </w:r>
            <w:r w:rsidDel="00000000" w:rsidR="00000000" w:rsidRPr="00000000">
              <w:rPr>
                <w:rFonts w:ascii="Google Sans Text" w:cs="Google Sans Text" w:eastAsia="Google Sans Text" w:hAnsi="Google Sans Text"/>
                <w:i w:val="1"/>
                <w:color w:val="1b1c1d"/>
                <w:sz w:val="20"/>
                <w:szCs w:val="20"/>
                <w:shd w:fill="auto" w:val="clear"/>
                <w:rtl w:val="0"/>
              </w:rPr>
              <w:t xml:space="preserve">CKIII</w:t>
            </w:r>
            <w:r w:rsidDel="00000000" w:rsidR="00000000" w:rsidRPr="00000000">
              <w:rPr>
                <w:rFonts w:ascii="Google Sans Text" w:cs="Google Sans Text" w:eastAsia="Google Sans Text" w:hAnsi="Google Sans Text"/>
                <w:i w:val="0"/>
                <w:color w:val="1b1c1d"/>
                <w:sz w:val="20"/>
                <w:szCs w:val="20"/>
                <w:shd w:fill="auto" w:val="clear"/>
                <w:rtl w:val="0"/>
              </w:rPr>
              <w:t xml:space="preserve"> dynasty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active online communities, cooperative or competitive multiplayer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Flow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state of immersion where challenge and skill are balanced, with clear goals and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Designing for deep concentration, a sense of control, and enjoyment in the activity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difficulty adjustment, clear and immediate feedback on actions, player-defined or clear system-generated goals, progressive introduction of complexity, intuitive UI to minimize distractions.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Intrinsic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Engagement driven by internal rewards like enjoyment, curiosity,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Designing core gameplay loops that are inherently satisfying to engage with, independent of external rewards.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systems that invite exploration and experimentation, opportunities for creative problem-solving (e.g., designing factories in </w:t>
            </w:r>
            <w:r w:rsidDel="00000000" w:rsidR="00000000" w:rsidRPr="00000000">
              <w:rPr>
                <w:rFonts w:ascii="Google Sans Text" w:cs="Google Sans Text" w:eastAsia="Google Sans Text" w:hAnsi="Google Sans Text"/>
                <w:i w:val="1"/>
                <w:color w:val="1b1c1d"/>
                <w:sz w:val="20"/>
                <w:szCs w:val="20"/>
                <w:shd w:fill="auto" w:val="clear"/>
                <w:rtl w:val="0"/>
              </w:rPr>
              <w:t xml:space="preserve">Factorio</w:t>
            </w:r>
            <w:r w:rsidDel="00000000" w:rsidR="00000000" w:rsidRPr="00000000">
              <w:rPr>
                <w:rFonts w:ascii="Google Sans Text" w:cs="Google Sans Text" w:eastAsia="Google Sans Text" w:hAnsi="Google Sans Text"/>
                <w:i w:val="0"/>
                <w:color w:val="1b1c1d"/>
                <w:sz w:val="20"/>
                <w:szCs w:val="20"/>
                <w:shd w:fill="auto" w:val="clear"/>
                <w:rtl w:val="0"/>
              </w:rPr>
              <w:t xml:space="preserve">), emergent gameplay leading to unique player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Player-Defined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Players setting their own objectives within a sandbox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Enhancing autonomy and providing long-term motivation beyond scripted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Open-ended game structures, providing tools and systems that support diverse player ambitions (e.g., "build a spaceship to escape" in </w:t>
            </w:r>
            <w:r w:rsidDel="00000000" w:rsidR="00000000" w:rsidRPr="00000000">
              <w:rPr>
                <w:rFonts w:ascii="Google Sans Text" w:cs="Google Sans Text" w:eastAsia="Google Sans Text" w:hAnsi="Google Sans Text"/>
                <w:i w:val="1"/>
                <w:color w:val="1b1c1d"/>
                <w:sz w:val="20"/>
                <w:szCs w:val="20"/>
                <w:shd w:fill="auto" w:val="clear"/>
                <w:rtl w:val="0"/>
              </w:rPr>
              <w:t xml:space="preserve">RimWorld</w:t>
            </w:r>
            <w:r w:rsidDel="00000000" w:rsidR="00000000" w:rsidRPr="00000000">
              <w:rPr>
                <w:rFonts w:ascii="Google Sans Text" w:cs="Google Sans Text" w:eastAsia="Google Sans Text" w:hAnsi="Google Sans Text"/>
                <w:i w:val="0"/>
                <w:color w:val="1b1c1d"/>
                <w:sz w:val="20"/>
                <w:szCs w:val="20"/>
                <w:shd w:fill="auto" w:val="clear"/>
                <w:rtl w:val="0"/>
              </w:rPr>
              <w:t xml:space="preserve"> is one of many possible player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Managing the Mental Load: Preventing "Work" and Promoting Play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human brain's capacity for processing information at any given moment is finite. Cognitive Load Theory (CLT) provides a critical framework for understanding how individuals learn and interact with complex information, and its principles are profoundly relevant to the design of deep simulation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CLT posits that working memory, the mental workspace where active thinking occurs, is limited. Effective learning and engagement happen when the cognitive load imposed by a task is optimized. If this load exceeds capacity, players can experience frustration, confusion, and ultimately, disengagement, leading to the game feeling like "work" rather than play. Abstraction, as discussed earlier, is a primary tool for managing this cognitive capacity by allowing players to focus their mental resources on the most essential and engaging elements of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CLT typically distinguishes between three types of cognitive load:</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Intrinsic Cognitive Load:</w:t>
      </w:r>
      <w:r w:rsidDel="00000000" w:rsidR="00000000" w:rsidRPr="00000000">
        <w:rPr>
          <w:rFonts w:ascii="Google Sans Text" w:cs="Google Sans Text" w:eastAsia="Google Sans Text" w:hAnsi="Google Sans Text"/>
          <w:i w:val="0"/>
          <w:color w:val="1b1c1d"/>
          <w:sz w:val="24"/>
          <w:szCs w:val="24"/>
          <w:rtl w:val="0"/>
        </w:rPr>
        <w:t xml:space="preserve"> This refers to the inherent complexity and difficulty of the information or task itself, determined by the number of interacting elements that must be processed simultaneously in working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 deep simulations, intrinsic load is often naturally high due to the sheer number of interconnected systems, variables, and rules that players must understand and manage. While this complexity is often part of the genre's appeal, it must be presented in a way that doesn't immediately overwhelm.</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Extraneous Cognitive Load:</w:t>
      </w:r>
      <w:r w:rsidDel="00000000" w:rsidR="00000000" w:rsidRPr="00000000">
        <w:rPr>
          <w:rFonts w:ascii="Google Sans Text" w:cs="Google Sans Text" w:eastAsia="Google Sans Text" w:hAnsi="Google Sans Text"/>
          <w:i w:val="0"/>
          <w:color w:val="1b1c1d"/>
          <w:sz w:val="24"/>
          <w:szCs w:val="24"/>
          <w:rtl w:val="0"/>
        </w:rPr>
        <w:t xml:space="preserve"> This type of load is imposed by the way information is presented or tasks are structured within the game. It does not contribute to learning or engagement and, in fact, often hinders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Confusing user interfaces, unclear instructions, poorly designed tutorials, or distracting visual and auditory elements are common sources of extraneous load. A primary goal of game design, particularly UI/UX design, should be to minimize this unproductive load. The classic UI of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for example, is often cited as imposing a high extraneous load, making it difficult for new players to access the game's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Germane Cognitive Load:</w:t>
      </w:r>
      <w:r w:rsidDel="00000000" w:rsidR="00000000" w:rsidRPr="00000000">
        <w:rPr>
          <w:rFonts w:ascii="Google Sans Text" w:cs="Google Sans Text" w:eastAsia="Google Sans Text" w:hAnsi="Google Sans Text"/>
          <w:i w:val="0"/>
          <w:color w:val="1b1c1d"/>
          <w:sz w:val="24"/>
          <w:szCs w:val="24"/>
          <w:rtl w:val="0"/>
        </w:rPr>
        <w:t xml:space="preserve"> This is the "good" type of cognitive load. It refers to the cognitive resources actively dedicated to the process of learning, understanding, constructing mental models (schemas) of the game's systems, and integrating new information with existing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Effective game design should aim to promote germane load by encouraging players to think deeply about the simulation and its mechanics.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Designers can employ several techniques to </w:t>
      </w:r>
      <w:r w:rsidDel="00000000" w:rsidR="00000000" w:rsidRPr="00000000">
        <w:rPr>
          <w:rFonts w:ascii="Google Sans Text" w:cs="Google Sans Text" w:eastAsia="Google Sans Text" w:hAnsi="Google Sans Text"/>
          <w:b w:val="1"/>
          <w:i w:val="0"/>
          <w:color w:val="1b1c1d"/>
          <w:sz w:val="24"/>
          <w:szCs w:val="24"/>
          <w:rtl w:val="0"/>
        </w:rPr>
        <w:t xml:space="preserve">reduce extraneous cognitive load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and Intuitive UI/UX:</w:t>
      </w:r>
      <w:r w:rsidDel="00000000" w:rsidR="00000000" w:rsidRPr="00000000">
        <w:rPr>
          <w:rFonts w:ascii="Google Sans Text" w:cs="Google Sans Text" w:eastAsia="Google Sans Text" w:hAnsi="Google Sans Text"/>
          <w:i w:val="0"/>
          <w:color w:val="1b1c1d"/>
          <w:sz w:val="24"/>
          <w:szCs w:val="24"/>
          <w:rtl w:val="0"/>
        </w:rPr>
        <w:t xml:space="preserve"> This is paramount. Consistent design language, clear and recognizable iconography, logical information architecture, and minimizing visual clutter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well-structured UI allows players to find information and execute commands efficiently without wasting mental effort on deciphering the interface itself.</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Concise and Unambiguous Instructions:</w:t>
      </w:r>
      <w:r w:rsidDel="00000000" w:rsidR="00000000" w:rsidRPr="00000000">
        <w:rPr>
          <w:rFonts w:ascii="Google Sans Text" w:cs="Google Sans Text" w:eastAsia="Google Sans Text" w:hAnsi="Google Sans Text"/>
          <w:i w:val="0"/>
          <w:color w:val="1b1c1d"/>
          <w:sz w:val="24"/>
          <w:szCs w:val="24"/>
          <w:rtl w:val="0"/>
        </w:rPr>
        <w:t xml:space="preserve"> Tutorials, tooltips, in-game guides, and any textual information should be easy to understand, avoiding jargon where possible or explaining it clearly.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Instructions should guide the player effectively without being overly verbose.</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Data Visualization:</w:t>
      </w:r>
      <w:r w:rsidDel="00000000" w:rsidR="00000000" w:rsidRPr="00000000">
        <w:rPr>
          <w:rFonts w:ascii="Google Sans Text" w:cs="Google Sans Text" w:eastAsia="Google Sans Text" w:hAnsi="Google Sans Text"/>
          <w:i w:val="0"/>
          <w:color w:val="1b1c1d"/>
          <w:sz w:val="24"/>
          <w:szCs w:val="24"/>
          <w:rtl w:val="0"/>
        </w:rPr>
        <w:t xml:space="preserve"> Deep simulations often involve large datasets. Presenting this complex data in easily digestible visual formats, such as graphs, charts, heatmaps, or intuitive map overlays, can significantly reduce the cognitive effort required to understand system states and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Minimizing Distractions:</w:t>
      </w:r>
      <w:r w:rsidDel="00000000" w:rsidR="00000000" w:rsidRPr="00000000">
        <w:rPr>
          <w:rFonts w:ascii="Google Sans Text" w:cs="Google Sans Text" w:eastAsia="Google Sans Text" w:hAnsi="Google Sans Text"/>
          <w:i w:val="0"/>
          <w:color w:val="1b1c1d"/>
          <w:sz w:val="24"/>
          <w:szCs w:val="24"/>
          <w:rtl w:val="0"/>
        </w:rPr>
        <w:t xml:space="preserve"> Avoiding unnecessary or purely cosmetic animations, sounds, or visual elements that do not contribute to gameplay information or thematic immersion can help players maintain focus on relevant tasks and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Strategies are also needed to </w:t>
      </w:r>
      <w:r w:rsidDel="00000000" w:rsidR="00000000" w:rsidRPr="00000000">
        <w:rPr>
          <w:rFonts w:ascii="Google Sans Text" w:cs="Google Sans Text" w:eastAsia="Google Sans Text" w:hAnsi="Google Sans Text"/>
          <w:b w:val="1"/>
          <w:i w:val="0"/>
          <w:color w:val="1b1c1d"/>
          <w:sz w:val="24"/>
          <w:szCs w:val="24"/>
          <w:rtl w:val="0"/>
        </w:rPr>
        <w:t xml:space="preserve">manage intrinsic cognitive load</w:t>
      </w:r>
      <w:r w:rsidDel="00000000" w:rsidR="00000000" w:rsidRPr="00000000">
        <w:rPr>
          <w:rFonts w:ascii="Google Sans Text" w:cs="Google Sans Text" w:eastAsia="Google Sans Text" w:hAnsi="Google Sans Text"/>
          <w:i w:val="0"/>
          <w:color w:val="1b1c1d"/>
          <w:sz w:val="24"/>
          <w:szCs w:val="24"/>
          <w:rtl w:val="0"/>
        </w:rPr>
        <w:t xml:space="preserve">, making the inherent complexity of the simulation more approachable:</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Scaffolding:</w:t>
      </w:r>
      <w:r w:rsidDel="00000000" w:rsidR="00000000" w:rsidRPr="00000000">
        <w:rPr>
          <w:rFonts w:ascii="Google Sans Text" w:cs="Google Sans Text" w:eastAsia="Google Sans Text" w:hAnsi="Google Sans Text"/>
          <w:i w:val="0"/>
          <w:color w:val="1b1c1d"/>
          <w:sz w:val="24"/>
          <w:szCs w:val="24"/>
          <w:rtl w:val="0"/>
        </w:rPr>
        <w:t xml:space="preserve"> This involves breaking down complex tasks, systems, or learning objectives into smaller, more manageable parts. Initial support, guidance, or simplified versions of mechanics are provided, which are gradually removed as the player demonstrates understanding and skill.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Progressive Disclosure:</w:t>
      </w:r>
      <w:r w:rsidDel="00000000" w:rsidR="00000000" w:rsidRPr="00000000">
        <w:rPr>
          <w:rFonts w:ascii="Google Sans Text" w:cs="Google Sans Text" w:eastAsia="Google Sans Text" w:hAnsi="Google Sans Text"/>
          <w:i w:val="0"/>
          <w:color w:val="1b1c1d"/>
          <w:sz w:val="24"/>
          <w:szCs w:val="24"/>
          <w:rtl w:val="0"/>
        </w:rPr>
        <w:t xml:space="preserve"> This principle dictates that complexity should be revealed to the player gradually, as they gain experience and understanding of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Instead of presenting all game systems and information at the outset, new features, mechanics, or layers of information are unlocked or introduced incrementally. For instance, in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more advanced city services and policies might only become available as the city's population grows and the player has mastered earlier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Abstraction:</w:t>
      </w:r>
      <w:r w:rsidDel="00000000" w:rsidR="00000000" w:rsidRPr="00000000">
        <w:rPr>
          <w:rFonts w:ascii="Google Sans Text" w:cs="Google Sans Text" w:eastAsia="Google Sans Text" w:hAnsi="Google Sans Text"/>
          <w:i w:val="0"/>
          <w:color w:val="1b1c1d"/>
          <w:sz w:val="24"/>
          <w:szCs w:val="24"/>
          <w:rtl w:val="0"/>
        </w:rPr>
        <w:t xml:space="preserve"> As detailed in Section 2, simplifying non-core elements or representing complex processes in a more abstract manner can reduce the number of interacting variables that the player must actively manage at any one time, thereby lowering the intrinsic load of 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Worked Examples and Interactive Tutorials:</w:t>
      </w:r>
      <w:r w:rsidDel="00000000" w:rsidR="00000000" w:rsidRPr="00000000">
        <w:rPr>
          <w:rFonts w:ascii="Google Sans Text" w:cs="Google Sans Text" w:eastAsia="Google Sans Text" w:hAnsi="Google Sans Text"/>
          <w:i w:val="0"/>
          <w:color w:val="1b1c1d"/>
          <w:sz w:val="24"/>
          <w:szCs w:val="24"/>
          <w:rtl w:val="0"/>
        </w:rPr>
        <w:t xml:space="preserve"> Showing players how to perform complex actions or manage systems effectively before asking them to do so independently can significantly reduce the initial cognitive burden.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tutorial levels in </w:t>
      </w:r>
      <w:r w:rsidDel="00000000" w:rsidR="00000000" w:rsidRPr="00000000">
        <w:rPr>
          <w:rFonts w:ascii="Google Sans Text" w:cs="Google Sans Text" w:eastAsia="Google Sans Text" w:hAnsi="Google Sans Text"/>
          <w:i w:val="1"/>
          <w:color w:val="1b1c1d"/>
          <w:sz w:val="24"/>
          <w:szCs w:val="24"/>
          <w:rtl w:val="0"/>
        </w:rPr>
        <w:t xml:space="preserve">Portal</w:t>
      </w:r>
      <w:r w:rsidDel="00000000" w:rsidR="00000000" w:rsidRPr="00000000">
        <w:rPr>
          <w:rFonts w:ascii="Google Sans Text" w:cs="Google Sans Text" w:eastAsia="Google Sans Text" w:hAnsi="Google Sans Text"/>
          <w:i w:val="0"/>
          <w:color w:val="1b1c1d"/>
          <w:sz w:val="24"/>
          <w:szCs w:val="24"/>
          <w:rtl w:val="0"/>
        </w:rPr>
        <w:t xml:space="preserve">, which teach core mechanics in safe, controlled environments before requiring their use in more challenging puzzles, are a classic example of this principle in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designers should actively work to </w:t>
      </w:r>
      <w:r w:rsidDel="00000000" w:rsidR="00000000" w:rsidRPr="00000000">
        <w:rPr>
          <w:rFonts w:ascii="Google Sans Text" w:cs="Google Sans Text" w:eastAsia="Google Sans Text" w:hAnsi="Google Sans Text"/>
          <w:b w:val="1"/>
          <w:i w:val="0"/>
          <w:color w:val="1b1c1d"/>
          <w:sz w:val="24"/>
          <w:szCs w:val="24"/>
          <w:rtl w:val="0"/>
        </w:rPr>
        <w:t xml:space="preserve">promote germane cognitive load</w:t>
      </w:r>
      <w:r w:rsidDel="00000000" w:rsidR="00000000" w:rsidRPr="00000000">
        <w:rPr>
          <w:rFonts w:ascii="Google Sans Text" w:cs="Google Sans Text" w:eastAsia="Google Sans Text" w:hAnsi="Google Sans Text"/>
          <w:i w:val="0"/>
          <w:color w:val="1b1c1d"/>
          <w:sz w:val="24"/>
          <w:szCs w:val="24"/>
          <w:rtl w:val="0"/>
        </w:rPr>
        <w:t xml:space="preserve">, encouraging players to engage in deep understanding and schema formation:</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Challenges and Problem-Solving:</w:t>
      </w:r>
      <w:r w:rsidDel="00000000" w:rsidR="00000000" w:rsidRPr="00000000">
        <w:rPr>
          <w:rFonts w:ascii="Google Sans Text" w:cs="Google Sans Text" w:eastAsia="Google Sans Text" w:hAnsi="Google Sans Text"/>
          <w:i w:val="0"/>
          <w:color w:val="1b1c1d"/>
          <w:sz w:val="24"/>
          <w:szCs w:val="24"/>
          <w:rtl w:val="0"/>
        </w:rPr>
        <w:t xml:space="preserve"> Tasks and obstacles should require players to think critically about the game's systems, apply their knowledge, and devise strategies. This active mental engagement fosters deeper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and Informative Feedback Loops:</w:t>
      </w:r>
      <w:r w:rsidDel="00000000" w:rsidR="00000000" w:rsidRPr="00000000">
        <w:rPr>
          <w:rFonts w:ascii="Google Sans Text" w:cs="Google Sans Text" w:eastAsia="Google Sans Text" w:hAnsi="Google Sans Text"/>
          <w:i w:val="0"/>
          <w:color w:val="1b1c1d"/>
          <w:sz w:val="24"/>
          <w:szCs w:val="24"/>
          <w:rtl w:val="0"/>
        </w:rPr>
        <w:t xml:space="preserve"> As will be discussed in the next section, effective feedback helps players understand the consequences of their actions, test hypotheses about system behaviors, and refine their mental models of how the game 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Encouraging Experimentation:</w:t>
      </w:r>
      <w:r w:rsidDel="00000000" w:rsidR="00000000" w:rsidRPr="00000000">
        <w:rPr>
          <w:rFonts w:ascii="Google Sans Text" w:cs="Google Sans Text" w:eastAsia="Google Sans Text" w:hAnsi="Google Sans Text"/>
          <w:i w:val="0"/>
          <w:color w:val="1b1c1d"/>
          <w:sz w:val="24"/>
          <w:szCs w:val="24"/>
          <w:rtl w:val="0"/>
        </w:rPr>
        <w:t xml:space="preserve"> Creating a game environment where players feel safe to experiment with different approaches and learn from both successes and failures can promote deeper understanding. Features like sandbox modes, the ability to reload saves, or (where appropriate for the simulation) undo functions can support this.</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Relating New Information to Existing Knowledge:</w:t>
      </w:r>
      <w:r w:rsidDel="00000000" w:rsidR="00000000" w:rsidRPr="00000000">
        <w:rPr>
          <w:rFonts w:ascii="Google Sans Text" w:cs="Google Sans Text" w:eastAsia="Google Sans Text" w:hAnsi="Google Sans Text"/>
          <w:i w:val="0"/>
          <w:color w:val="1b1c1d"/>
          <w:sz w:val="24"/>
          <w:szCs w:val="24"/>
          <w:rtl w:val="0"/>
        </w:rPr>
        <w:t xml:space="preserve"> Instructional elements can be designed to prompt players to connect new concepts or mechanics to what they have already learned within the game, facilitating the integration of new information into existing mental schemas.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crucial to recognize that the "optimal" cognitive load for engagement is not zero. Rather, it is a balanced state where intrinsic load is made manageable through good design, extraneous load is minimized to avoid unproductive mental effort, and germane load is actively encouraged and supported. This balance is what often leads to a state of "flow" or deep engagement. Oversimplifying a deep simulation to the point where its intrinsic complexity is lost can be as detrimental to player engagement as overwhelming them with excessive load. If there is too little intrinsic or germane load, the game may feel shallow, unchallenging, or boring, failing to satisfy the intellectual curiosity and desire for mastery that often draws players to this genre.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Players of deep simulations frequently seek out complexity and the satisfaction of mastering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Therefore, the goal is not to eliminate cognitive load entirely, but to channel it effectively into the rewarding process of understanding and mastering the game's depth, making the "work" of learning feel intrinsically motivating and playful.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 Interface (UI) and User Experience (UX) design in a deep simulation game play a pivotal role in this cognitive balancing act. The UI/UX is not merely a passive window onto the game world but an active component of the cognitive toolset that the player uses to understand, interact with, and ultimately master its complex systems. A well-designed UI facilitates the formation of accurate mental models (schemas) by presenting information clearly, structuring interactions logically, and guiding attention effectively—all of which contribute to productive germane load. Conversely, a poorly designed UI, characterized by clutter, inconsistency, or obscurity, becomes a primary source of extraneous load, forcing players to expend mental effort on deciphering the interface itself rather than engaging with the game's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Thus, UI/UX design is intrinsically linked to the learnability and cognitive accessibility of the simulation's depth. Techniques like progressive disclosure help manage intrinsic load by pacing the introduction of complexity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while clear data visualization aids germane load by making system states and interactions understandable.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the understanding that the process of building detailed mental models (schemas) of a deep simulation's intricate systems, which is the hallmark of germane cognitive load, is often the primary long-term engagement driver. The game evolves into a "world in the player's head," a complex internal representation that they continually seek to refine, expand, and test against the game's challenges. Players derive immense satisfaction from mastering these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this mastery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development and validation of sophisticated mental models of how the game works—for example, truly understanding traffic flow dynamics and their second-order effects in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or grasping the intricate dependencies of production chains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desire to improve and expand these mental models, and to see them successfully predict or control game outcomes, is a powerful intrinsic motivator that can keep players engaged for hundreds, if not thousands, of hours.</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Guiding the Player: Effective Feedback Loops in Complex Systems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intricate environments of deep simulation games, where player actions can have far-reaching and sometimes non-obvious consequences, effective feedback loops are essential. Feedback loops are defined as systemic mechanisms wherein player actions produce discernible outcomes within the game, and information about these outcomes is then "fed back" to the player. This information, in turn, influences their subsequent understanding, decisions, and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loops are crucial for facilitating learning, maintaining engagement, and guiding player behavior, particularly in complex systems where the direct cause-and-effect relationships might otherwise be opaque. At their core, feedback loops acknowledge player agency by responding to their inputs within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Feedback loops can be broadly categorized into positive and negative types, each playing distinct roles in game balance, player progression, and overall experience:</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Positive Feedback Loops (Reinforcement Loops):</w:t>
      </w:r>
      <w:r w:rsidDel="00000000" w:rsidR="00000000" w:rsidRPr="00000000">
        <w:rPr>
          <w:rFonts w:ascii="Google Sans Text" w:cs="Google Sans Text" w:eastAsia="Google Sans Text" w:hAnsi="Google Sans Text"/>
          <w:i w:val="0"/>
          <w:color w:val="1b1c1d"/>
          <w:sz w:val="24"/>
          <w:szCs w:val="24"/>
          <w:rtl w:val="0"/>
        </w:rPr>
        <w:t xml:space="preserve"> These loops tend to amplify effects. Success in one area leads to advantages or resources that make further success easier or more probable.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example, in many role-playing or strategy games, gaining experience points (XP) from successful encounters leads to leveling up, which grants increased power or new abilities, making future encounters easier to overcome.</w:t>
      </w:r>
    </w:p>
    <w:p w:rsidR="00000000" w:rsidDel="00000000" w:rsidP="00000000" w:rsidRDefault="00000000" w:rsidRPr="00000000" w14:paraId="0000007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in Simulations:</w:t>
      </w:r>
      <w:r w:rsidDel="00000000" w:rsidR="00000000" w:rsidRPr="00000000">
        <w:rPr>
          <w:rFonts w:ascii="Google Sans Text" w:cs="Google Sans Text" w:eastAsia="Google Sans Text" w:hAnsi="Google Sans Text"/>
          <w:i w:val="0"/>
          <w:color w:val="1b1c1d"/>
          <w:sz w:val="24"/>
          <w:szCs w:val="24"/>
          <w:rtl w:val="0"/>
        </w:rPr>
        <w:t xml:space="preserve"> Positive loops can create a satisfying sense of power progression and mastery. As players become more adept at managing a system, their efficiency increases, leading to greater output or control, which can be highly rewarding. They can also contribute to a faster game pace in certain phases. In Real-Time Strategy (RTS) games, for instance, successfully capturing and holding more resource nodes allows a player to build a larger and more technologically advanced army, which in turn facilitates the capture of even more resources or the defeat of opponents.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Risks:</w:t>
      </w:r>
      <w:r w:rsidDel="00000000" w:rsidR="00000000" w:rsidRPr="00000000">
        <w:rPr>
          <w:rFonts w:ascii="Google Sans Text" w:cs="Google Sans Text" w:eastAsia="Google Sans Text" w:hAnsi="Google Sans Text"/>
          <w:i w:val="0"/>
          <w:color w:val="1b1c1d"/>
          <w:sz w:val="24"/>
          <w:szCs w:val="24"/>
          <w:rtl w:val="0"/>
        </w:rPr>
        <w:t xml:space="preserve"> Unchecked positive feedback can lead to "runaway leader" effects, where an early advantage snowballs, making it very difficult for lagging players (or AI) to catch up. This can destabilize the game's competitive balance, make early-game decisions disproportionately important, and potentially shorten the engaging phase of the game if one player becomes dominant too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Negative Feedback Loops (Balancing Loops):</w:t>
      </w:r>
      <w:r w:rsidDel="00000000" w:rsidR="00000000" w:rsidRPr="00000000">
        <w:rPr>
          <w:rFonts w:ascii="Google Sans Text" w:cs="Google Sans Text" w:eastAsia="Google Sans Text" w:hAnsi="Google Sans Text"/>
          <w:i w:val="0"/>
          <w:color w:val="1b1c1d"/>
          <w:sz w:val="24"/>
          <w:szCs w:val="24"/>
          <w:rtl w:val="0"/>
        </w:rPr>
        <w:t xml:space="preserve"> These loops work to dampen effects, often acting as stabilizing or catch-up mechanisms. Success might lead to increased challenges or penalties, while failure or falling behind might trigger assistance or bonuses.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in Simulations:</w:t>
      </w:r>
      <w:r w:rsidDel="00000000" w:rsidR="00000000" w:rsidRPr="00000000">
        <w:rPr>
          <w:rFonts w:ascii="Google Sans Text" w:cs="Google Sans Text" w:eastAsia="Google Sans Text" w:hAnsi="Google Sans Text"/>
          <w:i w:val="0"/>
          <w:color w:val="1b1c1d"/>
          <w:sz w:val="24"/>
          <w:szCs w:val="24"/>
          <w:rtl w:val="0"/>
        </w:rPr>
        <w:t xml:space="preserve"> Negative loops are crucial for maintaining game balance, especially in competitive or long-duration simulations. They can keep challenges relevant even for skilled players, prevent stagnation, increase the overall length of engaging play, and make late-game decisions more impactful by ensuring no single player or strategy becomes insurmountably dominant too early. A classic example is the "blue shell" in </w:t>
      </w:r>
      <w:r w:rsidDel="00000000" w:rsidR="00000000" w:rsidRPr="00000000">
        <w:rPr>
          <w:rFonts w:ascii="Google Sans Text" w:cs="Google Sans Text" w:eastAsia="Google Sans Text" w:hAnsi="Google Sans Text"/>
          <w:i w:val="1"/>
          <w:color w:val="1b1c1d"/>
          <w:sz w:val="24"/>
          <w:szCs w:val="24"/>
          <w:rtl w:val="0"/>
        </w:rPr>
        <w:t xml:space="preserve">Mario Kart</w:t>
      </w:r>
      <w:r w:rsidDel="00000000" w:rsidR="00000000" w:rsidRPr="00000000">
        <w:rPr>
          <w:rFonts w:ascii="Google Sans Text" w:cs="Google Sans Text" w:eastAsia="Google Sans Text" w:hAnsi="Google Sans Text"/>
          <w:i w:val="0"/>
          <w:color w:val="1b1c1d"/>
          <w:sz w:val="24"/>
          <w:szCs w:val="24"/>
          <w:rtl w:val="0"/>
        </w:rPr>
        <w:t xml:space="preserve">, which specifically targets the player in first place, giving others a chance to catch up.</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Similarly, the board game </w:t>
      </w:r>
      <w:r w:rsidDel="00000000" w:rsidR="00000000" w:rsidRPr="00000000">
        <w:rPr>
          <w:rFonts w:ascii="Google Sans Text" w:cs="Google Sans Text" w:eastAsia="Google Sans Text" w:hAnsi="Google Sans Text"/>
          <w:i w:val="1"/>
          <w:color w:val="1b1c1d"/>
          <w:sz w:val="24"/>
          <w:szCs w:val="24"/>
          <w:rtl w:val="0"/>
        </w:rPr>
        <w:t xml:space="preserve">Starfarers of Catan</w:t>
      </w:r>
      <w:r w:rsidDel="00000000" w:rsidR="00000000" w:rsidRPr="00000000">
        <w:rPr>
          <w:rFonts w:ascii="Google Sans Text" w:cs="Google Sans Text" w:eastAsia="Google Sans Text" w:hAnsi="Google Sans Text"/>
          <w:i w:val="0"/>
          <w:color w:val="1b1c1d"/>
          <w:sz w:val="24"/>
          <w:szCs w:val="24"/>
          <w:rtl w:val="0"/>
        </w:rPr>
        <w:t xml:space="preserve"> incorporates a negative feedback loop where players with fewer victory points receive bonus resources, aiding their development and preventing them from falling too far behind.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Risks:</w:t>
      </w:r>
      <w:r w:rsidDel="00000000" w:rsidR="00000000" w:rsidRPr="00000000">
        <w:rPr>
          <w:rFonts w:ascii="Google Sans Text" w:cs="Google Sans Text" w:eastAsia="Google Sans Text" w:hAnsi="Google Sans Text"/>
          <w:i w:val="0"/>
          <w:color w:val="1b1c1d"/>
          <w:sz w:val="24"/>
          <w:szCs w:val="24"/>
          <w:rtl w:val="0"/>
        </w:rPr>
        <w:t xml:space="preserve"> If poorly implemented or too aggressive, negative feedback loops can feel artificial, arbitrary, or overly punishing to players who are performing well. The "rubber banding" effect in racing games, where AI opponents artificially speed up to catch a leading player, can feel unfair if it's too obvious or negates skillful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design must ensure these loops feel like part of the game's inherent challenge rather than an external force penalizing success.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feedback that is clear, timely, and actionable is paramount, especially when dealing with the complex interactions found in deep simulations:</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w:t>
      </w:r>
      <w:r w:rsidDel="00000000" w:rsidR="00000000" w:rsidRPr="00000000">
        <w:rPr>
          <w:rFonts w:ascii="Google Sans Text" w:cs="Google Sans Text" w:eastAsia="Google Sans Text" w:hAnsi="Google Sans Text"/>
          <w:i w:val="0"/>
          <w:color w:val="1b1c1d"/>
          <w:sz w:val="24"/>
          <w:szCs w:val="24"/>
          <w:rtl w:val="0"/>
        </w:rPr>
        <w:t xml:space="preserve"> Feedback must be unambiguous and easily interpretable by the player. Players need to understand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specific outcome occurred and, ideally,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it occurred as a result of their actions or the state of the game systems. Vague or confusing feedback fails to inform the player.</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Timeliness:</w:t>
      </w:r>
      <w:r w:rsidDel="00000000" w:rsidR="00000000" w:rsidRPr="00000000">
        <w:rPr>
          <w:rFonts w:ascii="Google Sans Text" w:cs="Google Sans Text" w:eastAsia="Google Sans Text" w:hAnsi="Google Sans Text"/>
          <w:i w:val="0"/>
          <w:color w:val="1b1c1d"/>
          <w:sz w:val="24"/>
          <w:szCs w:val="24"/>
          <w:rtl w:val="0"/>
        </w:rPr>
        <w:t xml:space="preserve"> For effective learning and adaptation, feedback should occur sufficiently soon after a player's action or a significant system change for the player to readily connect cause and effect. Delayed feedback diminishes its utility in guiding immediate decisions or reinforcing learning.</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Crucially, feedback should provide information that can inform future decisions. It should help players understand how to improve their strategies, adapt to changing conditions, or reinforce successful approaches. Feedback that simply states a problem without hinting at potential causes or solutions is less valuable.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context of deep simulations, this translates to designing interfaces and game events that effectively visualize the status of complex systems, clearly show resource flows and transformations, immediately indicate problems (such as production bottlenecks in Factorio 21), or reflect emergent conditions like citizen dissatisfaction in Cities: Skylines.44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Examples of effective feedback systems in well-regarded simulation games include:</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The game provides constant visual feedback through the movement of resources on conveyor belts, the operational status lights of machines, detailed production statistics accessible to the player, and environmental cues like pollution levels which, in turn, trigger biter attacks (a form of negative feedback to unchecked expansion). These systems directly guide player strategies towards optimization, logistical problem-solving, and defensive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Utilizes a rich array of data overlays for traffic congestion, pollution spread, service coverage (police, fire, healthcare), and land value. Citizen icons (often called "chirps" or similar) provide direct (though sometimes abstract) feedback on needs and happiness, while economic reports and budget screens offer insights into the city's financial health. These mechanisms help players manage urban growth, identify and address emerging problems, and balance various civic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Feedback is delivered through numerous channels, including dynamic character opinion modifiers that reflect the consequences of actions, detailed event pop-ups that present choices and their likely outcomes, war score indicators that track military success, and a constant stream of notifications about plots, faction demands, births, deaths, and other significant dynastic or political events. These elements are crucial for guiding the player's intricate political, social, and dynastic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Feedback, while sometimes notoriously opaque, is present in the form of job completion messages, detailed announcements, individual dwarf mood indicators and thoughts, explicit combat logs, and alerts for critical events like sieges or the onset of "strange moods" in artisans. These provide a wealth of information (if the player learns where to find and how to interpret it) on the state of the fortress and the well-being (or suffering) of its inhabitants.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nuanced understanding of feedback in deep simulations reveals that these loops often operate on multiple scales and timeframes simultaneously. There is immediate micro-feedback (e.g., a resource successfully appearing on a conveyor belt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a unit responding to a command in a strategy game) and more delayed, long-term macro-feedback (e.g., the slow economic decline of an empire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due to sustained mismanagement, or the gradual environmental impact of pollution in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Effective game design must enable players to perceive and understand feedback signals at these different levels, and the UI plays a critical role in presenting this multi-scalar information in a coherent manner.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"actionability" of feedback in these complex environments is often intrinsically tied to the player's existing understanding of the underlying game systems—that is, the accuracy and completeness of their mental model. If feedback is too vague, overly complex, or presented without sufficient context, it can be unactionable even if it accurately reflects a system state. A player receiving an alert like "economy declining" who doesn't understand the game's economic model or the available tools to influence it will find such feedback frustrating rather than helpful. This highlights a direct link between effective feedback design, the clarity of the simulation's abstractions, and the player's level of system mastery, which is cultivated through processes of germane cognitive load.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while negative feedback loops are crucial for maintaining balance and long-term challenge, their design requires careful consideration. If they are too aggressive, too opaque in their mechanics, or perceived as unfair, they can inadvertently stifle player creativity, risk-taking, or experimentation. Players might avoid certain bold or innovative strategies if they anticipate a harsh "rubber-banding" effect or an arbitrary penalty, even if those strategies are thematically appropriate or potentially interesting to explore. This can reduce the perceived agency and the joy of "breaking" or mastering the system in creative ways, which is often a core motivator in deep simulation games. Therefore, the design of negative feedback loops should aim for transparency, allowing players to understand their purpose and function, and they should not be so punitive as to discourage strategic diversity or the pursuit of excellence.</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The Lens on Complexity: UI/UX Design for Deep Simulations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Interface (UI) and User Experience (UX) design for deep simulation games present a unique and formidable set of challenges, primarily stemming from the inherent information density of the genre. Deep simulations, by their nature, generate vast quantities of data across numerous interconnected systems. The primary UI/UX challenge is to present this wealth of information to the player in a manner that is accessible, understandable, and actionable, without overwhelming them or creating a cluttered and confusing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Players require access to detailed information to make informed strategic decisions, yet presenting too much data on screen simultaneously can lead to cognitive overload, decision paralysis, and a generally negative play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critical balancing act involves catering to the information needs of experienced players who desire granular control and comprehensive data, while also ensuring the game remains approachable and learnable for newcomers.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best practices are central to effective UI/UX design in this demanding context:</w:t>
      </w:r>
    </w:p>
    <w:p w:rsidR="00000000" w:rsidDel="00000000" w:rsidP="00000000" w:rsidRDefault="00000000" w:rsidRPr="00000000" w14:paraId="0000009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w:t>
      </w:r>
      <w:r w:rsidDel="00000000" w:rsidR="00000000" w:rsidRPr="00000000">
        <w:rPr>
          <w:rFonts w:ascii="Google Sans Text" w:cs="Google Sans Text" w:eastAsia="Google Sans Text" w:hAnsi="Google Sans Text"/>
          <w:i w:val="0"/>
          <w:color w:val="1b1c1d"/>
          <w:sz w:val="24"/>
          <w:szCs w:val="24"/>
          <w:rtl w:val="0"/>
        </w:rPr>
        <w:t xml:space="preserve"> This involves the use of unambiguous icons, clear and legible typography, and the logical grouping and structuring of information. All interactive elements and data displays should be easy to find, identify, and understand their purpose and current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Maintaining consistent design patterns, terminology, interaction methods (e.g., how menus are navigated, how actions are confirmed), and visual language across the entire interface is crucial. Consistency reduces the learning curve, as players can transfer knowledge from one part of the interface to another, and it prevents confusion that arises from arbitrary variations in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Progressive Disclosure:</w:t>
      </w:r>
      <w:r w:rsidDel="00000000" w:rsidR="00000000" w:rsidRPr="00000000">
        <w:rPr>
          <w:rFonts w:ascii="Google Sans Text" w:cs="Google Sans Text" w:eastAsia="Google Sans Text" w:hAnsi="Google Sans Text"/>
          <w:i w:val="0"/>
          <w:color w:val="1b1c1d"/>
          <w:sz w:val="24"/>
          <w:szCs w:val="24"/>
          <w:rtl w:val="0"/>
        </w:rPr>
        <w:t xml:space="preserve"> This vital technique involves revealing information and controls to the player incrementally, as they need them or as their understanding of the game's systems grows.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Instead of confronting the player with every option and data point from the outset, the interface should start with the most essential elements and allow players to "drill down" for more detailed information or advanced controls as they become relevant or as the player seeks them out.</w:t>
      </w:r>
    </w:p>
    <w:p w:rsidR="00000000" w:rsidDel="00000000" w:rsidP="00000000" w:rsidRDefault="00000000" w:rsidRPr="00000000" w14:paraId="0000009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Information:</w:t>
      </w:r>
      <w:r w:rsidDel="00000000" w:rsidR="00000000" w:rsidRPr="00000000">
        <w:rPr>
          <w:rFonts w:ascii="Google Sans Text" w:cs="Google Sans Text" w:eastAsia="Google Sans Text" w:hAnsi="Google Sans Text"/>
          <w:i w:val="0"/>
          <w:color w:val="1b1c1d"/>
          <w:sz w:val="24"/>
          <w:szCs w:val="24"/>
          <w:rtl w:val="0"/>
        </w:rPr>
        <w:t xml:space="preserve"> Providing information that is directly relevant to the player's current selection, focus, or task is highly effective in reducing cognitive load. This can be achieved through tooltips (which provide brief explanations on hover), context-sensitive menus (offering actions relevant to a selected object), or dynamic information panels that update based on the game state or player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for example, makes extensive use of nested tooltips, where hovering over a term in one tooltip can reveal another tooltip with further explanation, allowing players to explore complex mechanics at their own 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w:t>
      </w:r>
      <w:r w:rsidDel="00000000" w:rsidR="00000000" w:rsidRPr="00000000">
        <w:rPr>
          <w:rFonts w:ascii="Google Sans Text" w:cs="Google Sans Text" w:eastAsia="Google Sans Text" w:hAnsi="Google Sans Text"/>
          <w:b w:val="1"/>
          <w:i w:val="0"/>
          <w:color w:val="1b1c1d"/>
          <w:sz w:val="24"/>
          <w:szCs w:val="24"/>
          <w:rtl w:val="0"/>
        </w:rPr>
        <w:t xml:space="preserve">data visualization techniques</w:t>
      </w:r>
      <w:r w:rsidDel="00000000" w:rsidR="00000000" w:rsidRPr="00000000">
        <w:rPr>
          <w:rFonts w:ascii="Google Sans Text" w:cs="Google Sans Text" w:eastAsia="Google Sans Text" w:hAnsi="Google Sans Text"/>
          <w:i w:val="0"/>
          <w:color w:val="1b1c1d"/>
          <w:sz w:val="24"/>
          <w:szCs w:val="24"/>
          <w:rtl w:val="0"/>
        </w:rPr>
        <w:t xml:space="preserve"> are indispensable for transforming raw, complex system data into understandable and actionable visual patterns:</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Graphs, charts (bar, line, pie), heatmaps, and interactive map overlays can make trends, anomalies, resource distributions, and systemic relationships immediately apparent in ways that raw numbers cannot.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 principles for effective data visualization include choosing the appropriate chart type for the data being presented, ensuring accuracy and integrity of the data, maintaining visual clarity by avoiding clutter ("less is more"), and considering interactivity that allows players to filter, sort, or explore the data dynamically.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effectively uses various map overlays to visually communicate information about service coverage (e.g., police, fire, education), traffic flow and congestion, pollution levels, land value, and resource availability, enabling players to quickly diagnose issues and plan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Well-designed </w:t>
      </w:r>
      <w:r w:rsidDel="00000000" w:rsidR="00000000" w:rsidRPr="00000000">
        <w:rPr>
          <w:rFonts w:ascii="Google Sans Text" w:cs="Google Sans Text" w:eastAsia="Google Sans Text" w:hAnsi="Google Sans Text"/>
          <w:b w:val="1"/>
          <w:i w:val="0"/>
          <w:color w:val="1b1c1d"/>
          <w:sz w:val="24"/>
          <w:szCs w:val="24"/>
          <w:rtl w:val="0"/>
        </w:rPr>
        <w:t xml:space="preserve">tutorials and onboarding processes</w:t>
      </w:r>
      <w:r w:rsidDel="00000000" w:rsidR="00000000" w:rsidRPr="00000000">
        <w:rPr>
          <w:rFonts w:ascii="Google Sans Text" w:cs="Google Sans Text" w:eastAsia="Google Sans Text" w:hAnsi="Google Sans Text"/>
          <w:i w:val="0"/>
          <w:color w:val="1b1c1d"/>
          <w:sz w:val="24"/>
          <w:szCs w:val="24"/>
          <w:rtl w:val="0"/>
        </w:rPr>
        <w:t xml:space="preserve"> are crucial for easing players into intricate mechanics and reducing initial cognitive load, thereby preventing early frustration and churn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Best practices for tutorials include integrating them seamlessly into the early gameplay rather than presenting them as separate, lengthy text dumps; teaching mechanics in safe, controlled environments where players can experiment without severe penalty before requiring their use in more complex or high-stakes situations; introducing new mechanics and combining them with previously learned ones gradually; and allowing experienced players or those on subsequent playthroughs to skip or bypass tutorial sections.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early levels of the game </w:t>
      </w:r>
      <w:r w:rsidDel="00000000" w:rsidR="00000000" w:rsidRPr="00000000">
        <w:rPr>
          <w:rFonts w:ascii="Google Sans Text" w:cs="Google Sans Text" w:eastAsia="Google Sans Text" w:hAnsi="Google Sans Text"/>
          <w:i w:val="1"/>
          <w:color w:val="1b1c1d"/>
          <w:sz w:val="24"/>
          <w:szCs w:val="24"/>
          <w:rtl w:val="0"/>
        </w:rPr>
        <w:t xml:space="preserve">Portal</w:t>
      </w:r>
      <w:r w:rsidDel="00000000" w:rsidR="00000000" w:rsidRPr="00000000">
        <w:rPr>
          <w:rFonts w:ascii="Google Sans Text" w:cs="Google Sans Text" w:eastAsia="Google Sans Text" w:hAnsi="Google Sans Text"/>
          <w:i w:val="0"/>
          <w:color w:val="1b1c1d"/>
          <w:sz w:val="24"/>
          <w:szCs w:val="24"/>
          <w:rtl w:val="0"/>
        </w:rPr>
        <w:t xml:space="preserve"> are frequently cited as exemplary instances of integrated tutorial design, where each chamber introduces and allows mastery of a core mechanic before combining it with others in more complex puzzles.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the context of deep simulations, an in-game encyclopedia, glossary, or context-sensitive help system, such as the one found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can serve as a valuable and persistent onboarding and reference tool for players navigating complex terminology and mechanics.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UI/UX in a deep simulation game is far more than a passive window onto the game world; it functions as an active and essential part of the cognitive toolset that the player employs to understand, interact with, and ultimately master the game's complex systems. A well-crafted UI directly facilitates schema formation (contributing to germane cognitive load) by presenting information clearly and logically. Conversely, a poorly designed UI, characterized by inconsistency, clutter, or obfuscation, becomes a primary source of extraneous cognitive load, forcing players to expend precious mental effort on simply figuring out how to use the interface, rather than engaging with the strategic depths of the game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Therefore, UI design is intrinsically linked to the learnability and cognitive accessibility of the simulation's core complexity.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concept in this regard is "information scent"—the player's ability to intuitively predict where to find specific information or controls within the UI based on cues and consistent structures. In data-rich simulations, a strong information scent is vital for managing cognitive load. If players can quickly and reliably locate the data or tools they need (e.g., economic statistics are consistently found under an "Economy" tab, military unit commands are grouped logically and accessibly), they can make decisions more efficiently and with less frustration. Inconsistent or illogical UI structures break this scent, leading to time-wasting searches, increased frustration, and heightened cognitive load. This is a common critique in some complex games where crucial information might be hidden under multiple clicks or in unexpected locations, hindering efficient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noteworthy that vibrant modding communities often arise around popular deep simulation games, and a significant portion of their efforts is frequently dedicated to "fixing," enhancing, or customizing the UI/UX. The existence and popularity of UI mods for games like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(e.g., via DFHack for quality-of-life improvements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or various Paradox titles indicate areas where the base game's design may have failed to adequately address all player needs for information management, clarity, or ease of use. This community-driven development provides valuable, albeit informal, feedback for developers, highlighting specific pain points and desired functionalities that could inform future UI iterations or official updates. This suggests that even with professional design efforts, the sheer scale of complexity in some deep simulations can lead to UI gaps that the player community then attempts to fill, offering a rich source of insights into user- Hcentered improvements.</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Automation and Agency: Streamlining Without Sacrificing Strategy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Automation mechanics play an increasingly significant role in modern deep simulation games, particularly those that involve large-scale operations or long playtimes. The primary function of automation is to allow players to offload repetitive, tedious, or low-level micromanagement tasks to in-game systems, thereby freeing up their cognitive resources and attention for higher-level strategic planning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is especially crucial in simulations where the scale of operations can grow exponentially, leading to a situation where manually managing every individual unit, resource transaction, or production step becomes unfeasible and, more importantly, unenjoyable. Games like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are built around the core concept of escalating automation, where players continuously design and implement systems to manage growing complexity and reduce manual labor, from basic resource smelting to intricate multi-stage manufacturing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Similarly, upcoming titles like </w:t>
      </w:r>
      <w:r w:rsidDel="00000000" w:rsidR="00000000" w:rsidRPr="00000000">
        <w:rPr>
          <w:rFonts w:ascii="Google Sans Text" w:cs="Google Sans Text" w:eastAsia="Google Sans Text" w:hAnsi="Google Sans Text"/>
          <w:i w:val="1"/>
          <w:color w:val="1b1c1d"/>
          <w:sz w:val="24"/>
          <w:szCs w:val="24"/>
          <w:rtl w:val="0"/>
        </w:rPr>
        <w:t xml:space="preserve">Autonomica</w:t>
      </w:r>
      <w:r w:rsidDel="00000000" w:rsidR="00000000" w:rsidRPr="00000000">
        <w:rPr>
          <w:rFonts w:ascii="Google Sans Text" w:cs="Google Sans Text" w:eastAsia="Google Sans Text" w:hAnsi="Google Sans Text"/>
          <w:i w:val="0"/>
          <w:color w:val="1b1c1d"/>
          <w:sz w:val="24"/>
          <w:szCs w:val="24"/>
          <w:rtl w:val="0"/>
        </w:rPr>
        <w:t xml:space="preserve"> explicitly feature mechanics such as automated farms to streamline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central design challenge when implementing automation is to strike a delicate balance: automation should reduce tedium and enhance player efficiency without inadvertently diminishing meaningful player agency or eroding the game's strategic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If automation systems become so comprehensive or autonomous that they make all important decisions or remove all significant challenges, the game can devolve into a passive, "watch-it-run" experience, thereby losing the very strategic engagement it aims to foster. Instead, player agency should ideally shift from the direct execution of tedious tasks to the more engaging and intellectually stimulating activities of designing, managing, optimizing, and troubleshooting the automated systems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strategic choices then revolve around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to automate,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design the automation for optimal efficiency or resilience,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to implement it, and how to integrate various automated subsystems into a cohesive and functional whole. Interestingly, advanced AI, such as Large Language Models (LLMs), are even being explored for their potential to automate the identification of optimal strategies within games, though this research currently focuses more on AI as a player rather than as a player-facing automation tool within the game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that automation serves, rather than supplants, strategic decision-making, several design considerations are key. Automation should primarily handle the "how" (the execution of tasks) once the player has strategically determined the "what" (the goals) and the "why" (the overarching plan). Players should still face meaningful strategic trade-offs related to their automation choices: these might include the initial resource cost of setting up automated systems, their ongoing maintenance or power requirements, their operational efficiency versus their flexibility to adapt to changing circumstances, or their potential vulnerabilities to disruption. For example, a highly optimized and specialized automated production line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might be incredibly efficient at producing one specific item but prove very difficult and costly to reconfigure if the player's strategic needs shift. Furthermore, the design of the automation tools and systems themselves can become a significant source of strategic depth and creative problem-solving. The challenge of designing complex and elegant conveyor belt layouts, efficient train networks for resource distribution, or sophisticated logic circuits to control automated behaviors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is a core part of its appeal and a testament to how automation can create new layers of strategic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effective automation in deep simulations fundamentally transforms the player's role. Instead of acting as a direct "worker" performing repetitive actions, the player evolves into a "designer," an "engineer," or a "manager" of complex, interconnected systems. The cognitive engagement shifts from low-level, often monotonous, execution to higher-level activities such as planning, optimization, logistical problem-solving, and troubleshooting. This is evident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where players don't just gather resources; they design and build elaborate, automated factories to do so at immense scales.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strategic depth in such a game arises precisely from the challenges of managing these complex automated systems—their inputs, outputs, throughputs, and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Therefore, well-designed automation doesn't remove player involvement; it elevates it to a more strategic and intellectually stimulating plane. The "game" becomes about conceiving, constructing, and refining efficient and scalable automated solutions to increasingly complex logistical puzzles.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of implementing automation—whether measured in terms of in-game resources, research time, prerequisite technologies, or the sheer complexity involved in setting up and debugging the automated systems—is a critical balancing factor. If automation is too cheap, too easy to access, or too simple to implement, it can devalue manual effort prematurely and potentially render early-game challenges trivial or unrewarding. The satisfaction derived from overcoming manual tedium through clever automation is lessened if that automation requires little ingenuity or investment. Conversely, if automation is prohibitively expensive, overly complex to design, or locked behind excessively long progression gates, it fails in its primary purpose of alleviating tedium effectively. Players may remain stuck in frustratingly repetitive phases for too long, potentially leading to burnout and abandonment of the game. Thus, the progression and cost curve of automation tools and capabilities must be carefully tuned to align with the player's growing needs, their expanding understanding of the game's systems, and their capacity to manage new layers of complexity. Ideally, automation should provide a sense of earned convenience and empowering capability.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rather than simply solving problems and reducing challenge, automation can introduce entirely new layers of strategic depth by creating intricate interdependencies and novel vulnerabilities within the automated systems themselves. A failure, disruption, or inefficiency in one part of a complex automated chain can have cascading effects, potentially crippling multiple downstream processes and requiring urgent and strategic intervention from the player. Automated systems are often highly interconnected, forming complex networks such as power grids, resource supply chains, or information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disruption in one critical component—a power outage affecting a key production sector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a broken conveyor belt halting resource delivery in a game like </w:t>
      </w:r>
      <w:r w:rsidDel="00000000" w:rsidR="00000000" w:rsidRPr="00000000">
        <w:rPr>
          <w:rFonts w:ascii="Google Sans Text" w:cs="Google Sans Text" w:eastAsia="Google Sans Text" w:hAnsi="Google Sans Text"/>
          <w:i w:val="1"/>
          <w:color w:val="1b1c1d"/>
          <w:sz w:val="24"/>
          <w:szCs w:val="24"/>
          <w:rtl w:val="0"/>
        </w:rPr>
        <w:t xml:space="preserve">Autonomica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or a software glitch in a simulated logistics network—can have far-reaching consequences. This creates new and often more engaging strategic challenges for the player: the need to design resilient and fault-tolerant systems, the intellectual puzzle of troubleshooting complex failures, the ongoing task of managing intricate dependencies, and the foresight required for contingency planning. Therefore, automation, when thoughtfully designed, doesn't just eliminate old problems; it can generate new, more complex, and potentially more interesting problems for the player to solve at a higher strategic level, thereby enriching the long-term engagement.</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8: Case Studies in Balance: Learning from Successes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successful deep simulation games reveals practical applications of the principles discussed, offering valuable lessons in balancing realism with engagement, managing complexity, and fostering player motivation. Each game, while unique, navigates these challenges by focusing on a core player fantasy and tailoring its mechanics, abstractions, and UI/UX accordingly.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w:t>
      </w:r>
      <w:r w:rsidDel="00000000" w:rsidR="00000000" w:rsidRPr="00000000">
        <w:rPr>
          <w:rFonts w:ascii="Google Sans Text" w:cs="Google Sans Text" w:eastAsia="Google Sans Text" w:hAnsi="Google Sans Text"/>
          <w:b w:val="1"/>
          <w:i w:val="1"/>
          <w:color w:val="1b1c1d"/>
          <w:sz w:val="24"/>
          <w:szCs w:val="24"/>
          <w:rtl w:val="0"/>
        </w:rPr>
        <w:t xml:space="preserve">Dwarf Fortress</w:t>
      </w:r>
      <w:r w:rsidDel="00000000" w:rsidR="00000000" w:rsidRPr="00000000">
        <w:rPr>
          <w:rFonts w:ascii="Google Sans Text" w:cs="Google Sans Text" w:eastAsia="Google Sans Text" w:hAnsi="Google Sans Text"/>
          <w:b w:val="1"/>
          <w:i w:val="0"/>
          <w:color w:val="1b1c1d"/>
          <w:sz w:val="24"/>
          <w:szCs w:val="24"/>
          <w:rtl w:val="0"/>
        </w:rPr>
        <w:t xml:space="preserve">: Emergent Complexity, Player-Driven Narratives, UI Challenges</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&amp; Realism: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is legendary for its simulation depth, modeling an astonishing array of elements from world geology and intricate character psychology (including memories, relationships, and mental states) to detailed physical processes. Factional conflicts and societal developments emerge organically from the autonomous actions of countless individual agents rather than following pre-scripted event 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profound depth is, however, traditionally abstracted through ASCII characters (in its classic form) or stylized pixel art (in the newer Steam version), with much of the intricate detail conveyed through textual descriptions and logs. The game's unofficial motto, "Losing is Fun," reflects an embrace of the often unpredictable, harsh, and emergent outcomes of its deep simulation, where failure is a common and accepted part of the narrative-generating process.</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Motivation &amp; Engagement:</w:t>
      </w:r>
      <w:r w:rsidDel="00000000" w:rsidR="00000000" w:rsidRPr="00000000">
        <w:rPr>
          <w:rFonts w:ascii="Google Sans Text" w:cs="Google Sans Text" w:eastAsia="Google Sans Text" w:hAnsi="Google Sans Text"/>
          <w:i w:val="0"/>
          <w:color w:val="1b1c1d"/>
          <w:sz w:val="24"/>
          <w:szCs w:val="24"/>
          <w:rtl w:val="0"/>
        </w:rPr>
        <w:t xml:space="preserve"> Engagement in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is overwhelmingly driven by intrinsic motivation: the desire to build intricate fortresses, explore unique procedurally generated worlds, ensure the survival (or glorious downfall) of a dwarven colony, and witness the creation of unique, player-influenced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emergent narratives, often shared anecdotally within its dedicated community, are a key attraction, providing endless replayability and a sense of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&amp; UI/UX:</w:t>
      </w:r>
      <w:r w:rsidDel="00000000" w:rsidR="00000000" w:rsidRPr="00000000">
        <w:rPr>
          <w:rFonts w:ascii="Google Sans Text" w:cs="Google Sans Text" w:eastAsia="Google Sans Text" w:hAnsi="Google Sans Text"/>
          <w:i w:val="0"/>
          <w:color w:val="1b1c1d"/>
          <w:sz w:val="24"/>
          <w:szCs w:val="24"/>
          <w:rtl w:val="0"/>
        </w:rPr>
        <w:t xml:space="preserve"> The game is notorious for its exceptionally high intrinsic cognitive load due to the sheer depth and interconnectedness of its systems. The extraneous cognitive load imposed by the classic ASCII UI was a significant barrier to entry for many potential players. The Steam version, with its graphical tileset, mouse support, and built-in tutorials, aimed to improve accessibility and reduce this extraneous load, yet many UI challenges persist.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Players frequently rely on external wikis, community guides, and third-party tools like DFHack to manage information, understand complex mechanics, and streamline certain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Specific UI pain points often cited include the management of work orders, the clarity of the stocks screen, and the intricacies of military and construction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Feedback in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is often indirect, nuanced, and requires careful player observation and interpretation. Dwarf moods, workshop clutter, item availability, combat logs, and various alerts (for sieges, megabeasts, or "strange moods") provide information on the state of the fortress and its inhabitants.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game does not always explicitly guide the player or clearly indicate cause-and-effect for all phenomena, contributing to its steep learning curve but also rewarding deep system knowledge and discovery.</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The game features a relatively sophisticated system of work orders that allows for the automation of many production tasks. These can be configured with complex conditions and dependencies, offering powerful tools for managing a large fortress but also presenting their own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w:t>
      </w:r>
      <w:r w:rsidDel="00000000" w:rsidR="00000000" w:rsidRPr="00000000">
        <w:rPr>
          <w:rFonts w:ascii="Google Sans Text" w:cs="Google Sans Text" w:eastAsia="Google Sans Text" w:hAnsi="Google Sans Text"/>
          <w:b w:val="1"/>
          <w:i w:val="1"/>
          <w:color w:val="1b1c1d"/>
          <w:sz w:val="24"/>
          <w:szCs w:val="24"/>
          <w:rtl w:val="0"/>
        </w:rPr>
        <w:t xml:space="preserve">Crusader Kings III</w:t>
      </w:r>
      <w:r w:rsidDel="00000000" w:rsidR="00000000" w:rsidRPr="00000000">
        <w:rPr>
          <w:rFonts w:ascii="Google Sans Text" w:cs="Google Sans Text" w:eastAsia="Google Sans Text" w:hAnsi="Google Sans Text"/>
          <w:b w:val="1"/>
          <w:i w:val="0"/>
          <w:color w:val="1b1c1d"/>
          <w:sz w:val="24"/>
          <w:szCs w:val="24"/>
          <w:rtl w:val="0"/>
        </w:rPr>
        <w:t xml:space="preserve">: Character-Driven Simulation, Emergent Stories, UI for Intricate Social/Political Systems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&amp; Realism: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(CK3) simulates medieval dynastic politics by placing a strong emphasis on individual characters, their traits, personal relationships, ambitions, and life events, rather than abstracting nations as monolithic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historical accuracy in terms of setting, cultures, and religions is a design goal, many complex socio-political realities are abstracted for gameplay. For example, diverse personality facets are simplified into a system of traits, and complex interpersonal dynamics are often quantified by opinion scores.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Motivation &amp; Engagement:</w:t>
      </w:r>
      <w:r w:rsidDel="00000000" w:rsidR="00000000" w:rsidRPr="00000000">
        <w:rPr>
          <w:rFonts w:ascii="Google Sans Text" w:cs="Google Sans Text" w:eastAsia="Google Sans Text" w:hAnsi="Google Sans Text"/>
          <w:i w:val="0"/>
          <w:color w:val="1b1c1d"/>
          <w:sz w:val="24"/>
          <w:szCs w:val="24"/>
          <w:rtl w:val="0"/>
        </w:rPr>
        <w:t xml:space="preserve"> The game's strong role-playing elements and its capacity for generating rich emergent storytelling are primary drivers of player engagement. Players become deeply invested in the fates of their dynastic lineage, navigating intricate schemes, wars, marriages, and successions. The personal dramas, triumphs, and tragedies of their characters create compelling and memorable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&amp; UI/UX:</w:t>
      </w:r>
      <w:r w:rsidDel="00000000" w:rsidR="00000000" w:rsidRPr="00000000">
        <w:rPr>
          <w:rFonts w:ascii="Google Sans Text" w:cs="Google Sans Text" w:eastAsia="Google Sans Text" w:hAnsi="Google Sans Text"/>
          <w:i w:val="0"/>
          <w:color w:val="1b1c1d"/>
          <w:sz w:val="24"/>
          <w:szCs w:val="24"/>
          <w:rtl w:val="0"/>
        </w:rPr>
        <w:t xml:space="preserve"> CK3 must present a high density of information related to countless characters, titles, laws, religions, cultures, and their complex interactions. The UI is generally considered a significant improvement over its predecessor, </w:t>
      </w:r>
      <w:r w:rsidDel="00000000" w:rsidR="00000000" w:rsidRPr="00000000">
        <w:rPr>
          <w:rFonts w:ascii="Google Sans Text" w:cs="Google Sans Text" w:eastAsia="Google Sans Text" w:hAnsi="Google Sans Text"/>
          <w:i w:val="1"/>
          <w:color w:val="1b1c1d"/>
          <w:sz w:val="24"/>
          <w:szCs w:val="24"/>
          <w:rtl w:val="0"/>
        </w:rPr>
        <w:t xml:space="preserve">Crusader Kings II</w:t>
      </w:r>
      <w:r w:rsidDel="00000000" w:rsidR="00000000" w:rsidRPr="00000000">
        <w:rPr>
          <w:rFonts w:ascii="Google Sans Text" w:cs="Google Sans Text" w:eastAsia="Google Sans Text" w:hAnsi="Google Sans Text"/>
          <w:i w:val="0"/>
          <w:color w:val="1b1c1d"/>
          <w:sz w:val="24"/>
          <w:szCs w:val="24"/>
          <w:rtl w:val="0"/>
        </w:rPr>
        <w:t xml:space="preserve">, particularly in its use of nested tooltips. These tooltips allow players to hover over highlighted terms or icons to get progressively more detailed explanations of game mechanics, character traits, or political situations, effectively managing cognitive load through on-demand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 in-game encyclopedia further aids in onboarding and understanding. However, some players still find that certain information can be buried under multiple clicks or that the UI occasionally prioritizes aesthetic presentation over pure functional efficiency, potentially increasing extraneous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The game provides constant and varied feedback on political and personal decisions. Changes in character opinions, the outcomes of triggered events, the results of wars and battles, and the progress (or failure) of schemes offer clear indications of the consequences of player actions, allowing for strategic adjustments.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Emergent Narrative:</w:t>
      </w:r>
      <w:r w:rsidDel="00000000" w:rsidR="00000000" w:rsidRPr="00000000">
        <w:rPr>
          <w:rFonts w:ascii="Google Sans Text" w:cs="Google Sans Text" w:eastAsia="Google Sans Text" w:hAnsi="Google Sans Text"/>
          <w:i w:val="0"/>
          <w:color w:val="1b1c1d"/>
          <w:sz w:val="24"/>
          <w:szCs w:val="24"/>
          <w:rtl w:val="0"/>
        </w:rPr>
        <w:t xml:space="preserve"> This is a core strength of CK3. The game utilizes a system of "storylets" and dynamic events that react to the current game state, character traits, relationships, and past occurrences, weaving a unique narrative for each playthrough.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w:t>
      </w:r>
      <w:r w:rsidDel="00000000" w:rsidR="00000000" w:rsidRPr="00000000">
        <w:rPr>
          <w:rFonts w:ascii="Google Sans Text" w:cs="Google Sans Text" w:eastAsia="Google Sans Text" w:hAnsi="Google Sans Text"/>
          <w:b w:val="1"/>
          <w:i w:val="1"/>
          <w:color w:val="1b1c1d"/>
          <w:sz w:val="24"/>
          <w:szCs w:val="24"/>
          <w:rtl w:val="0"/>
        </w:rPr>
        <w:t xml:space="preserve">Kerbal Space Program (KSP)</w:t>
      </w:r>
      <w:r w:rsidDel="00000000" w:rsidR="00000000" w:rsidRPr="00000000">
        <w:rPr>
          <w:rFonts w:ascii="Google Sans Text" w:cs="Google Sans Text" w:eastAsia="Google Sans Text" w:hAnsi="Google Sans Text"/>
          <w:b w:val="1"/>
          <w:i w:val="0"/>
          <w:color w:val="1b1c1d"/>
          <w:sz w:val="24"/>
          <w:szCs w:val="24"/>
          <w:rtl w:val="0"/>
        </w:rPr>
        <w:t xml:space="preserve">: Physics-Based Realism, Educational Value, Abstraction for Fun</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&amp; Realism: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KSP</w:t>
      </w:r>
      <w:r w:rsidDel="00000000" w:rsidR="00000000" w:rsidRPr="00000000">
        <w:rPr>
          <w:rFonts w:ascii="Google Sans Text" w:cs="Google Sans Text" w:eastAsia="Google Sans Text" w:hAnsi="Google Sans Text"/>
          <w:i w:val="0"/>
          <w:color w:val="1b1c1d"/>
          <w:sz w:val="24"/>
          <w:szCs w:val="24"/>
          <w:rtl w:val="0"/>
        </w:rPr>
        <w:t xml:space="preserve"> simulates orbital mechanics, rocket design, and aerospace engineering with a significant degree of realism—enough to be lauded for its educational value and even to inspire real-world mission design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However, it strategically abstracts certain aspects to maintain fun and accessibility. For example, the base game simplifies or omits complex life support systems, advanced material science considerations, and the finer details of astronaut training. The use of charming, accident-prone "Kerbals" as astronauts adds a layer of lightheartedness and reduces the grimness of frequent (and often spectacular)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 vibrant modding community allows players to significantly reduce these abstractions with add-ons like "Realism Overhaul" for a more hardcore simulation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Motivation &amp; Engagement:</w:t>
      </w:r>
      <w:r w:rsidDel="00000000" w:rsidR="00000000" w:rsidRPr="00000000">
        <w:rPr>
          <w:rFonts w:ascii="Google Sans Text" w:cs="Google Sans Text" w:eastAsia="Google Sans Text" w:hAnsi="Google Sans Text"/>
          <w:i w:val="0"/>
          <w:color w:val="1b1c1d"/>
          <w:sz w:val="24"/>
          <w:szCs w:val="24"/>
          <w:rtl w:val="0"/>
        </w:rPr>
        <w:t xml:space="preserve"> The primary drivers of engagement are the joy of creative design in the Vehicle Assembly Building (VAB), the intellectual challenge of experimentation with physics, the immense satisfaction of overcoming difficult aerospace puzzles (like achieving a stable orbit or landing on the Mun), and the pursuit of ambitious, often self-set,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game uniquely positions "failures"—explosions, failed launches, stranded Kerbals—not as purely negative outcomes but as learning opportunities and often humorous parts of the emergent narrative. Its strong, albeit often incidental, educational component in teaching physics and engineering principles is also a significant motivator for 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&amp; UI/UX:</w:t>
      </w:r>
      <w:r w:rsidDel="00000000" w:rsidR="00000000" w:rsidRPr="00000000">
        <w:rPr>
          <w:rFonts w:ascii="Google Sans Text" w:cs="Google Sans Text" w:eastAsia="Google Sans Text" w:hAnsi="Google Sans Text"/>
          <w:i w:val="0"/>
          <w:color w:val="1b1c1d"/>
          <w:sz w:val="24"/>
          <w:szCs w:val="24"/>
          <w:rtl w:val="0"/>
        </w:rPr>
        <w:t xml:space="preserve"> The VAB and the flight interface present a considerable amount of complex information, including part statistics (mass, thrust, fuel capacity), delta-V calculations (a measure of a rocket's potential change in velocity), and orbital parameters (apoapsis, periapsis, inclination). The learning curve can be steep, particularly for those unfamiliar with aerospace concepts. However, the core gameplay loop of build-fly-fail-learn is inherently compelling. Tutorials and extensive community-created support materials (wikis, videos) are vital for many players to manage this cognitive load.</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KSP</w:t>
      </w:r>
      <w:r w:rsidDel="00000000" w:rsidR="00000000" w:rsidRPr="00000000">
        <w:rPr>
          <w:rFonts w:ascii="Google Sans Text" w:cs="Google Sans Text" w:eastAsia="Google Sans Text" w:hAnsi="Google Sans Text"/>
          <w:i w:val="0"/>
          <w:color w:val="1b1c1d"/>
          <w:sz w:val="24"/>
          <w:szCs w:val="24"/>
          <w:rtl w:val="0"/>
        </w:rPr>
        <w:t xml:space="preserve"> provides immediate and often dramatic feedback from rocket launches: success is a smooth ascent, while design flaws or piloting errors can lead to spectacular explosions, wobbly flights, or unintended trajectories. The orbital map view offers clear visual feedback on a spacecraft's trajectory and its interaction with celestial bodies' gravity. Mission contracts (in career mode) provide explicit goals and rewards, forming a more structured feedback system.</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Player-Defined Goals &amp; Automation:</w:t>
      </w:r>
      <w:r w:rsidDel="00000000" w:rsidR="00000000" w:rsidRPr="00000000">
        <w:rPr>
          <w:rFonts w:ascii="Google Sans Text" w:cs="Google Sans Text" w:eastAsia="Google Sans Text" w:hAnsi="Google Sans Text"/>
          <w:i w:val="0"/>
          <w:color w:val="1b1c1d"/>
          <w:sz w:val="24"/>
          <w:szCs w:val="24"/>
          <w:rtl w:val="0"/>
        </w:rPr>
        <w:t xml:space="preserve"> The sandbox nature of </w:t>
      </w:r>
      <w:r w:rsidDel="00000000" w:rsidR="00000000" w:rsidRPr="00000000">
        <w:rPr>
          <w:rFonts w:ascii="Google Sans Text" w:cs="Google Sans Text" w:eastAsia="Google Sans Text" w:hAnsi="Google Sans Text"/>
          <w:i w:val="1"/>
          <w:color w:val="1b1c1d"/>
          <w:sz w:val="24"/>
          <w:szCs w:val="24"/>
          <w:rtl w:val="0"/>
        </w:rPr>
        <w:t xml:space="preserve">KSP</w:t>
      </w:r>
      <w:r w:rsidDel="00000000" w:rsidR="00000000" w:rsidRPr="00000000">
        <w:rPr>
          <w:rFonts w:ascii="Google Sans Text" w:cs="Google Sans Text" w:eastAsia="Google Sans Text" w:hAnsi="Google Sans Text"/>
          <w:i w:val="0"/>
          <w:color w:val="1b1c1d"/>
          <w:sz w:val="24"/>
          <w:szCs w:val="24"/>
          <w:rtl w:val="0"/>
        </w:rPr>
        <w:t xml:space="preserve"> heavily encourages players to set their own ambitious personal missions, from simple suborbital flights to complex interplanetary voyages or space station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Automation within KSP is primarily focused on flight control systems like SAS (Stability Assist System) and, with more advanced probe cores or mods, pre-programmed maneuver execution, which helps manage the tedium of precise, long-duration burns or maintaining orientation.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8.4 </w:t>
      </w:r>
      <w:r w:rsidDel="00000000" w:rsidR="00000000" w:rsidRPr="00000000">
        <w:rPr>
          <w:rFonts w:ascii="Google Sans Text" w:cs="Google Sans Text" w:eastAsia="Google Sans Text" w:hAnsi="Google Sans Text"/>
          <w:b w:val="1"/>
          <w:i w:val="1"/>
          <w:color w:val="1b1c1d"/>
          <w:sz w:val="24"/>
          <w:szCs w:val="24"/>
          <w:rtl w:val="0"/>
        </w:rPr>
        <w:t xml:space="preserve">Cities: Skylines</w:t>
      </w:r>
      <w:r w:rsidDel="00000000" w:rsidR="00000000" w:rsidRPr="00000000">
        <w:rPr>
          <w:rFonts w:ascii="Google Sans Text" w:cs="Google Sans Text" w:eastAsia="Google Sans Text" w:hAnsi="Google Sans Text"/>
          <w:b w:val="1"/>
          <w:i w:val="0"/>
          <w:color w:val="1b1c1d"/>
          <w:sz w:val="24"/>
          <w:szCs w:val="24"/>
          <w:rtl w:val="0"/>
        </w:rPr>
        <w:t xml:space="preserve">: Urban Simulation, Managing Complexity, Feedback Systems, UI</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&amp; Realism: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simulates a wide array of urban systems, including traffic flow, zoning for residential, commercial, and industrial areas, the provision of public services (police, fire, healthcare, education), resource management, and a simplified economy. It aims for a degree of realism in how these systems interact but necessarily abstracts many underlying complexities for the sake of playability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For example, individual citizen (Cim) behavior is based on agent-based modeling but is simplified, and economic models are not as deep or volatile as real-world urban economies. Different versions of the game (digital, tabletop, VR) offer varying levels and types of abstraction tailored to their specific platforms and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Motivation &amp; Engagement:</w:t>
      </w:r>
      <w:r w:rsidDel="00000000" w:rsidR="00000000" w:rsidRPr="00000000">
        <w:rPr>
          <w:rFonts w:ascii="Google Sans Text" w:cs="Google Sans Text" w:eastAsia="Google Sans Text" w:hAnsi="Google Sans Text"/>
          <w:i w:val="0"/>
          <w:color w:val="1b1c1d"/>
          <w:sz w:val="24"/>
          <w:szCs w:val="24"/>
          <w:rtl w:val="0"/>
        </w:rPr>
        <w:t xml:space="preserve"> Key motivators include the creative satisfaction of designing and building aesthetically pleasing and functional cities, the intellectual challenge of solving complex logistical puzzles (especially traffic management, a notoriously difficult aspect of the game), and the emergent joy of watching a meticulously planned (or chaotically grown) city come to life and operate.</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&amp; UI/UX:</w:t>
      </w:r>
      <w:r w:rsidDel="00000000" w:rsidR="00000000" w:rsidRPr="00000000">
        <w:rPr>
          <w:rFonts w:ascii="Google Sans Text" w:cs="Google Sans Text" w:eastAsia="Google Sans Text" w:hAnsi="Google Sans Text"/>
          <w:i w:val="0"/>
          <w:color w:val="1b1c1d"/>
          <w:sz w:val="24"/>
          <w:szCs w:val="24"/>
          <w:rtl w:val="0"/>
        </w:rPr>
        <w:t xml:space="preserve"> The game utilizes a suite of UI tools to help players manage complexity. These include various data overlays (info views) that visually represent traffic density, service coverage, pollution levels, land value, and more directly on the game map. Graphs and charts provide trends for population, budget, citizen happiness, etc. Notifications and citizen icons (often referred to as "Chirps" from the in-game social media) alert players to pressing issues or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While the UI generally provides access to the necessary tools for city management, the sheer number of interacting agents and systems in very large, late-game cities can still become overwhelming, potentially leading to performance issues and increased cognitive load for the player.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modding community is very active in providing enhanced UI tools, more detailed information displays, and advanced management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The game provides direct and often immediate feedback on city management decisions. Traffic jams are a very visible form of feedback on road network design. Citizen complaints via Chirper, declining happiness levels, service building inefficiency indicators, and fluctuations in the city budget all serve as feedback mechanisms that prompt player intervention and adjustment.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Direct player-controlled automation is relatively limited in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primarily taking the form of setting city-wide or district-specific policies (e.g., water conservation, heavy traffic bans, tax adjustments). The core simulation itself automates the behavior of Cims (pathfinding to jobs, homes, commercial areas) and the functioning of services based on the infrastructure and zoning provided by the player.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8.5 </w:t>
      </w:r>
      <w:r w:rsidDel="00000000" w:rsidR="00000000" w:rsidRPr="00000000">
        <w:rPr>
          <w:rFonts w:ascii="Google Sans Text" w:cs="Google Sans Text" w:eastAsia="Google Sans Text" w:hAnsi="Google Sans Text"/>
          <w:b w:val="1"/>
          <w:i w:val="1"/>
          <w:color w:val="1b1c1d"/>
          <w:sz w:val="24"/>
          <w:szCs w:val="24"/>
          <w:rtl w:val="0"/>
        </w:rPr>
        <w:t xml:space="preserve">Factorio</w:t>
      </w:r>
      <w:r w:rsidDel="00000000" w:rsidR="00000000" w:rsidRPr="00000000">
        <w:rPr>
          <w:rFonts w:ascii="Google Sans Text" w:cs="Google Sans Text" w:eastAsia="Google Sans Text" w:hAnsi="Google Sans Text"/>
          <w:b w:val="1"/>
          <w:i w:val="0"/>
          <w:color w:val="1b1c1d"/>
          <w:sz w:val="24"/>
          <w:szCs w:val="24"/>
          <w:rtl w:val="0"/>
        </w:rPr>
        <w:t xml:space="preserve">: Automation, Logistics, Player Progression, Cognitive Load Management</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&amp; Realism: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abstracts the complex processes of resource extraction, refining, and advanced manufacturing into a 2D top-down perspective. It uses simplified recipes for crafting and largely deterministic physics. The core gameplay focuses on logistical problem-solving and system design rather than attempting a realistic simulation of industrial engineering or chemistry.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challenge is in scale, throughput, and optimization of these abstracted processes.</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Motivation &amp; Engagement:</w:t>
      </w:r>
      <w:r w:rsidDel="00000000" w:rsidR="00000000" w:rsidRPr="00000000">
        <w:rPr>
          <w:rFonts w:ascii="Google Sans Text" w:cs="Google Sans Text" w:eastAsia="Google Sans Text" w:hAnsi="Google Sans Text"/>
          <w:i w:val="0"/>
          <w:color w:val="1b1c1d"/>
          <w:sz w:val="24"/>
          <w:szCs w:val="24"/>
          <w:rtl w:val="0"/>
        </w:rPr>
        <w:t xml:space="preserve"> The primary driver of engagement is the profound intrinsic satisfaction derived from designing efficient and scalable automated systems, optimizing complex production chains, and witnessing the tangible growth and increasing output of "the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Progression through an extensive technology tree provides clear intermediate and long-term goals, constantly unlocking new tools and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&amp; UI/UX:</w:t>
      </w:r>
      <w:r w:rsidDel="00000000" w:rsidR="00000000" w:rsidRPr="00000000">
        <w:rPr>
          <w:rFonts w:ascii="Google Sans Text" w:cs="Google Sans Text" w:eastAsia="Google Sans Text" w:hAnsi="Google Sans Text"/>
          <w:i w:val="0"/>
          <w:color w:val="1b1c1d"/>
          <w:sz w:val="24"/>
          <w:szCs w:val="24"/>
          <w:rtl w:val="0"/>
        </w:rPr>
        <w:t xml:space="preserve"> The game masterfully manages cognitive load by starting with very simple manual tasks and gradually increasing intrinsic load as new technologies, resources, and logistical complexities are introduced. The UI is generally functional and focused, providing clear information on production rates, resource flow, power consumption, and inventory. Key tools for managing the complexity of large-scale construction and reducing tedium are blueprints (allowing players to save and replicate factory layouts) and construction robots (which automate the building process based on blueprints and available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significantly reduce the cognitive load associated with repetitive manual placement in the late game.</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excels in providing clear and immediate visual feedback. Players can see items moving on belts, machines changing operational states (working, idle, lacking resources), resource patches depleting, and pollution spreading (which in turn triggers alien biter attacks, a negative feedback loop). Production statistics offer detailed quantitative feedback. Identifying and resolving bottlenecks in production lines (e.g., a shortage of copper plates halting circuit production) is a key feedback mechanism that drives player iteration, redesign, and optimization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Automation is not just a feature 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it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central mechanic and the core of the game. Players progress from manual crafting to automating every conceivable aspect of resource gathering, processing, assembly, and even defense. This relentless drive for automation shifts the player's strategic focus from performing tasks to designing and managing vast, interconnected, and self-sufficient automated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approach dramatically reduces tedium without sacrificing strategic depth; instead, it transforms and elevates strategic thinking to a higher level of system design and optimization.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these diverse case studies, a common thread emerges: successful deep simulations identify a compelling "core fantasy" or primary gameplay loop that anchors the player experience. For </w:t>
      </w:r>
      <w:r w:rsidDel="00000000" w:rsidR="00000000" w:rsidRPr="00000000">
        <w:rPr>
          <w:rFonts w:ascii="Google Sans Text" w:cs="Google Sans Text" w:eastAsia="Google Sans Text" w:hAnsi="Google Sans Text"/>
          <w:i w:val="1"/>
          <w:color w:val="1b1c1d"/>
          <w:sz w:val="24"/>
          <w:szCs w:val="24"/>
          <w:rtl w:val="0"/>
        </w:rPr>
        <w:t xml:space="preserve">KSP</w:t>
      </w:r>
      <w:r w:rsidDel="00000000" w:rsidR="00000000" w:rsidRPr="00000000">
        <w:rPr>
          <w:rFonts w:ascii="Google Sans Text" w:cs="Google Sans Text" w:eastAsia="Google Sans Text" w:hAnsi="Google Sans Text"/>
          <w:i w:val="0"/>
          <w:color w:val="1b1c1d"/>
          <w:sz w:val="24"/>
          <w:szCs w:val="24"/>
          <w:rtl w:val="0"/>
        </w:rPr>
        <w:t xml:space="preserve">, it's the challenge and triumph of rocket science and space exploration. For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it's the intricate dance of automation and logistical optimization. In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it's the rich tapestry of dynastic drama and medieval politics. For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it's the unpredictable emergent storytelling and the struggle for survival against overwhelming odds. All subsequent design decisions regarding abstraction, UI/UX, feedback systems, and motivation appear to be made in service of enhancing and supporting this central experiential goal. Abstractions are strategically employed to keep the player's focus firmly on this core loop, cutting away extraneous details that might dilute or detract from it.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significant observation is the vital role the player community often plays in mitigating complexity and managing cognitive load, particularly in the deepest and most intricate simulations. Games like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Kerbal Space Program</w:t>
      </w:r>
      <w:r w:rsidDel="00000000" w:rsidR="00000000" w:rsidRPr="00000000">
        <w:rPr>
          <w:rFonts w:ascii="Google Sans Text" w:cs="Google Sans Text" w:eastAsia="Google Sans Text" w:hAnsi="Google Sans Text"/>
          <w:i w:val="0"/>
          <w:color w:val="1b1c1d"/>
          <w:sz w:val="24"/>
          <w:szCs w:val="24"/>
          <w:rtl w:val="0"/>
        </w:rPr>
        <w:t xml:space="preserve"> have famously steep learning curves, and their players frequently rely on extensive community-generated wikis, tutorials, forums, and third-party tools to navigate these complexities.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Similarly, the vastness of Paradox Interactive titles like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means that community resources are invaluable for players seeking to understand nuanced mechanics or optimize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community scaffolding effectively helps players overcome initial hurdles, reduces extraneous cognitive load by providing accessible information, and supports germane load by facilitating deeper understanding. This suggests that for extremely deep games, these "out-of-game" support systems become almost an implicit extension of the game's overall design for accessibility and long-term engagement. Developers of such titles might even implicitly or explicitly design </w:t>
      </w:r>
      <w:r w:rsidDel="00000000" w:rsidR="00000000" w:rsidRPr="00000000">
        <w:rPr>
          <w:rFonts w:ascii="Google Sans Text" w:cs="Google Sans Text" w:eastAsia="Google Sans Text" w:hAnsi="Google Sans Text"/>
          <w:i w:val="1"/>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this ecosystem, for instance, by ensuring game data is easily exportable for wiki generation or by providing robust modding tools that allow the community to tailor the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nature of "engagement" in many deep simulations tends to evolve as player mastery increases. The early game is often characterized by learning core mechanics, understanding fundamental systems, and achieving initial survival or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as players master these basics, the "endgame" or long-term engagement often shifts towards more creative expression, tackling extreme optimization challenges, pursuing ambitious self-imposed complex goals, or exploring the outer limits of the game's systemic possibilities. Late-game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often involves the construction of "megabases" focused on massive throughput and intricate logistical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Experienced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players might focus on hyper-realistic aesthetic city design or solving monumental traffic problems in sprawling metropolises.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players are known for undertaking legendary, multi-year construction projects or pursuing esoteric goals within their fortresses. This shift frequently involves players defining their own, more ambitious and personalized objectives once the initial system-provided goals are met or the core systems are thoroughly understood.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Therefore, deep simulations that achieve lasting success typically provide systems that are not only deep but also rich and flexible enough to support this evolution of player engagement—from guided learning and problem-solving to open-ended creative mastery and self-directed, intrinsically motivated challenges.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offers a comparative overview of UI/UX strategies employed by these case study games to manage complexity: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Comparative Analysis of UI/UX Strategies for Complexity in Case Study Games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Case Study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Complex Systems Presented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UI/UX Techniques Employed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Noted Strengths in Managing Information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Player-Cited UI/UX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Dwarf Fortress</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(Steam)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Dwarf needs/moods, complex workshop management, multi-layered geology, intricate combat, fluid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Graphics tileset, mouse support (Steam ver.), extensive keyboard shortcuts, detailed textual logs, work order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Steam version improved visual clarity over classic ASCII. DFHack offers QoL.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Steep learning curve, information often buried, work order interface can be clunky, stockpile management lacks fine-grained priority.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Crusader Kings 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Character relationships/traits/opinions, succession laws, feudal contracts, cultural/religious systems, schemes, warfare.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Nested tooltips, in-game encyclopedia, character interface, map modes, event pop-ups, alert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nested tooltips for explaining mechanics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0"/>
                <w:szCs w:val="20"/>
                <w:shd w:fill="auto" w:val="clear"/>
                <w:rtl w:val="0"/>
              </w:rPr>
              <w:t xml:space="preserve">; clear character portraits and family 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can sometimes be hidden under multiple clicks; some UI elements prioritize aesthetics over pure information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Cities: Skylines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Traffic flow/AI, zoning, service provision (water, power, health, etc.), citizen needs, economy, pollution.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overlays (info views), graphs/charts for statistics, notification system (Chirper), budget panels, zoning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 views provide good spatial feedback on city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modding community provides many UI enhancements.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very large cities can lead to UI clutter and performance issues; some information can be hard to find for specific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Factorio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production chains, resource logistics (belts, trains, pipes), power management, technology tree, alien evolution/attacks.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visual representation of items/fluids on belts/pipes, production statistics tab, alert system for attacks/damage, blueprint system, research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visual feedback for factory operation; blueprint system drastically reduces tedium and cognitive load for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learning curve for advanced circuit networks or complex train signaling; managing massive blueprints can be cumbersome for 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Kerbal Space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Orbital mechanics, rocket part stats/interactions (delta-V, TWR), staging, maneuver nodes, resource management (fuel,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Vehicle Assembly Building (VAB) interface with part info, flight UI with navball and orbital map, maneuver node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VAB provides good tools for design; orbital map is crucial for understanding trajectories.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Steep learning curve for physics concepts; information density in VAB/flight can be high for new players; stock maneuver planning can be imprecise for complex missions.</w:t>
            </w:r>
          </w:p>
        </w:tc>
      </w:tr>
    </w:tbl>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9: Synthesizing Success: Core Principles for Designing Engaging Deep Simulations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through the intricacies of deep simulation game design reveals a consistent set of underlying principles that successful titles leverage to balance the demanding triad of realism, engagement, and manageable complexity. These games, at their best, offer profoundly rewarding experiences by allowing players to explore, understand, and master complex systems. The key lies not in diminishing depth, but in making that depth accessible and compelling.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recap of the core strategies highlights the importance of:</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Abstraction:</w:t>
      </w:r>
      <w:r w:rsidDel="00000000" w:rsidR="00000000" w:rsidRPr="00000000">
        <w:rPr>
          <w:rFonts w:ascii="Google Sans Text" w:cs="Google Sans Text" w:eastAsia="Google Sans Text" w:hAnsi="Google Sans Text"/>
          <w:i w:val="0"/>
          <w:color w:val="1b1c1d"/>
          <w:sz w:val="24"/>
          <w:szCs w:val="24"/>
          <w:rtl w:val="0"/>
        </w:rPr>
        <w:t xml:space="preserve"> Intentionally simplifying or transforming real-world complexities to focus gameplay on meaningful decisions and core experiential goals.</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Intrinsic Motivation:</w:t>
      </w:r>
      <w:r w:rsidDel="00000000" w:rsidR="00000000" w:rsidRPr="00000000">
        <w:rPr>
          <w:rFonts w:ascii="Google Sans Text" w:cs="Google Sans Text" w:eastAsia="Google Sans Text" w:hAnsi="Google Sans Text"/>
          <w:i w:val="0"/>
          <w:color w:val="1b1c1d"/>
          <w:sz w:val="24"/>
          <w:szCs w:val="24"/>
          <w:rtl w:val="0"/>
        </w:rPr>
        <w:t xml:space="preserve"> Designing for autonomy, competence, and relatedness, allowing players to pursue self-defined goals and achieve mastery.</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Management:</w:t>
      </w:r>
      <w:r w:rsidDel="00000000" w:rsidR="00000000" w:rsidRPr="00000000">
        <w:rPr>
          <w:rFonts w:ascii="Google Sans Text" w:cs="Google Sans Text" w:eastAsia="Google Sans Text" w:hAnsi="Google Sans Text"/>
          <w:i w:val="0"/>
          <w:color w:val="1b1c1d"/>
          <w:sz w:val="24"/>
          <w:szCs w:val="24"/>
          <w:rtl w:val="0"/>
        </w:rPr>
        <w:t xml:space="preserve"> Applying principles of Cognitive Load Theory to minimize extraneous distractions, manage inherent task complexity through scaffolding and progressive disclosure, and actively promote deep understanding (germane load).</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Feedback Loops:</w:t>
      </w:r>
      <w:r w:rsidDel="00000000" w:rsidR="00000000" w:rsidRPr="00000000">
        <w:rPr>
          <w:rFonts w:ascii="Google Sans Text" w:cs="Google Sans Text" w:eastAsia="Google Sans Text" w:hAnsi="Google Sans Text"/>
          <w:i w:val="0"/>
          <w:color w:val="1b1c1d"/>
          <w:sz w:val="24"/>
          <w:szCs w:val="24"/>
          <w:rtl w:val="0"/>
        </w:rPr>
        <w:t xml:space="preserve"> Implementing clear, timely, and actionable feedback systems that operate on multiple scales to guide player learning and strategic adaptation.</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 in UI/UX:</w:t>
      </w:r>
      <w:r w:rsidDel="00000000" w:rsidR="00000000" w:rsidRPr="00000000">
        <w:rPr>
          <w:rFonts w:ascii="Google Sans Text" w:cs="Google Sans Text" w:eastAsia="Google Sans Text" w:hAnsi="Google Sans Text"/>
          <w:i w:val="0"/>
          <w:color w:val="1b1c1d"/>
          <w:sz w:val="24"/>
          <w:szCs w:val="24"/>
          <w:rtl w:val="0"/>
        </w:rPr>
        <w:t xml:space="preserve"> Crafting interfaces that present dense information intuitively and allow for efficient interaction with complex systems.</w:t>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Automation:</w:t>
      </w:r>
      <w:r w:rsidDel="00000000" w:rsidR="00000000" w:rsidRPr="00000000">
        <w:rPr>
          <w:rFonts w:ascii="Google Sans Text" w:cs="Google Sans Text" w:eastAsia="Google Sans Text" w:hAnsi="Google Sans Text"/>
          <w:i w:val="0"/>
          <w:color w:val="1b1c1d"/>
          <w:sz w:val="24"/>
          <w:szCs w:val="24"/>
          <w:rtl w:val="0"/>
        </w:rPr>
        <w:t xml:space="preserve"> Using automation to reduce tedium and elevate player focus to higher-level strategic concerns, rather than eliminating meaningful choice or challenge.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these overarching strategies, a distilled list of actionable design principles emerges, offering a foundational framework for developers aiming to create engaging deep simulations: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Design Principles for Balancing Realism &amp; Engagement in Deep Simulations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Implementation Strategies for Deep Sims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Pitfalls if Ignored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Curate Complexity via Strategic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Don't just simulate; interpret and represent. Focus the player on meaningful decisions by abstracting non-core complexities. Ensure abstractions are consistent and support the core player fantasy.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the core experiential goal; abstract details that don't serve it; use simplification, transformation, and representational abstraction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 "video game logic" is internally consistent.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Under-abstraction:</w:t>
            </w:r>
            <w:r w:rsidDel="00000000" w:rsidR="00000000" w:rsidRPr="00000000">
              <w:rPr>
                <w:rFonts w:ascii="Google Sans Text" w:cs="Google Sans Text" w:eastAsia="Google Sans Text" w:hAnsi="Google Sans Text"/>
                <w:i w:val="0"/>
                <w:color w:val="1b1c1d"/>
                <w:sz w:val="20"/>
                <w:szCs w:val="20"/>
                <w:shd w:fill="auto" w:val="clear"/>
                <w:rtl w:val="0"/>
              </w:rPr>
              <w:t xml:space="preserve"> Tedium, overwhelm, high cognitive load.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Over-abstraction/Mis-abstraction:</w:t>
            </w:r>
            <w:r w:rsidDel="00000000" w:rsidR="00000000" w:rsidRPr="00000000">
              <w:rPr>
                <w:rFonts w:ascii="Google Sans Text" w:cs="Google Sans Text" w:eastAsia="Google Sans Text" w:hAnsi="Google Sans Text"/>
                <w:i w:val="0"/>
                <w:color w:val="1b1c1d"/>
                <w:sz w:val="20"/>
                <w:szCs w:val="20"/>
                <w:shd w:fill="auto" w:val="clear"/>
                <w:rtl w:val="0"/>
              </w:rPr>
              <w:t xml:space="preserve"> Shallowness, loss of theme, feeling "gamey" or arbitrary.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Design for Intrinsic Motivation (SDT/Flow)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 players' needs for autonomy, competence, and relatedness. Provide rich opportunities for mastery, player-defined goals, emergent narratives, and achieving a state of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 sandbox environments, meaningful choices with clear consequences, systems that reward understanding and skill development, clear goals (system or player-defined), balanced challenge, and avenues for community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player agency, unclear progression, frustrating difficulty spikes or persistent boredom, feeling of isolation or disconnectedness from the game world or community.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Optimize for Flow and Manage Cognitive Load (CLT)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Strive for a balance where challenge meets player skill. Minimize extraneous cognitive load (especially via UI/UX), carefully manage intrinsic load through scaffolding and progressive disclosure, and actively promote germane load (deep understanding and schema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intuitive UI, clear tutorials, gradual introduction of complex systems, break down large tasks, provide tools for managing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frustration and churn due to confusion or overwhelm, failure to learn core systems, game feeling like "work" rather than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Provide Clear, Multi-Scalar, and Actionable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players understand the immediate and long-term consequences of their actions and the state of game systems. Feedback should inform learning and strategic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visual cues, auditory signals, data dashboards, event logs, and notifications. Ensure feedback is timely and helps players connect cause and effect across different system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confusion about system states or outcomes, inability to learn from mistakes, feeling of randomness or lack of control, difficulty in strategic planning.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 Prioritize UI/UX Clarity and Accessibility for Complex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interfaces that make vast amounts of data digestible and complex interactions intuitive. The UI is a key tool for managing cognitive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 progressive disclosure, contextual help (e.g., nested tooltips), effective data visualization (graphs, map modes), consistent iconography and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overload, difficulty finding critical data, inefficient interaction leading to frustration, high extraneous cognitive load, steep and unnecessary learning curve for the interface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 Empower Through Meaningful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automation to reduce tedium associated with repetitive or low-level tasks, shifting player focus to higher-level strategy, system design, and problem-solving, rather than eliminating meaningful choices 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 tools for automating processes once understood; ensure automation has costs/trade-offs; make the design of automated systems a strategic challenge itself (e.g., </w:t>
            </w:r>
            <w:r w:rsidDel="00000000" w:rsidR="00000000" w:rsidRPr="00000000">
              <w:rPr>
                <w:rFonts w:ascii="Google Sans Text" w:cs="Google Sans Text" w:eastAsia="Google Sans Text" w:hAnsi="Google Sans Text"/>
                <w:i w:val="1"/>
                <w:color w:val="1b1c1d"/>
                <w:sz w:val="20"/>
                <w:szCs w:val="20"/>
                <w:shd w:fill="auto" w:val="clear"/>
                <w:rtl w:val="0"/>
              </w:rPr>
              <w:t xml:space="preserve">Factorio</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 little/ineffective automation: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Persistent tedium, micromanagement hell.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 much/overly simple automation: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Game becomes passive, loss of strategic depth and player agency.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 Embrace Emergence and Player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interconnected systems that allow for unpredictable, novel outcomes and support player-driven stories, goals, and creative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robust systems with clear rules but flexible interactions; avoid overly scripting player paths; provide tools that players can combine in unexpected 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Predictable gameplay, low replayability, feeling of being on rails, limited scope for player creativity or unique experiences.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 Iterate with Player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Continuously test the game with real players throughout development to identify pain points related to complexity, tedium, cognitive load, clarity of systems, and overall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 regular playtesting sessions, gather qualitative and quantitative feedback, analyze player behavior, and be willing to refine or redesign systems based on this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flaws go unnoticed until late in development, leading to poor player reception; game fails to meet audience expectations for balance or usability.</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landscape of deep simulation game design continues to evolve. The potential integration of advanced Artificial Intelligence, such as Large Language Models (LLMs), could revolutionize aspects like dynamic NPC behavior, the generation of more nuanced emergent events, or the creation of highly adaptive tutorial and feedback systems that tailor themselves to individual player needs and learning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However, as these games become more immersive and potentially more demanding of player time, ethical considerations regarding the design of highly engaging, potentially habit-forming systems will become increasingly pertinent.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Furthermore, the challenge of translating complex UIs effectively across diverse platforms, from large PC monitors to smaller console screens or even mobile devices, will require innovative solutions. The evolving relationship between increasing simulation fidelity and the power of procedural generation also promises to create even vaster, more believable, and deeply engaging worlds for players to explore and master.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most successful deep simulations are more than just collections of complex systems; they are sophisticated "learning environments." In these environments, the player is intrinsically motivated to embark on a journey of understanding and mastery. The design of the game, from its core abstractions to its moment-to-moment feedback, should be geared towards facilitating this rewarding journey. There exists a symbiotic relationship between the depth and interconnectedness of a simulation's systems and its potential for generating rich, emergent, player-driven narratives. The more robust and interactive the underlying systems, the more fertile the ground becomes for unique stories to unfold. These emergent narratives, in turn, are a powerful driver of long-term engagement and player investment. Therefore, investing in systemic depth is not merely about achieving realism for its own sake, but about cultivating a dynamic and responsive world—a digital labyrinth that invites exploration, challenges understanding, and celebrates the player's ingenuity in navigating its complexities.</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mau.diva-portal.org, accessed May 6, 2025, </w:t>
      </w:r>
      <w:hyperlink r:id="rId6">
        <w:r w:rsidDel="00000000" w:rsidR="00000000" w:rsidRPr="00000000">
          <w:rPr>
            <w:rFonts w:ascii="Google Sans" w:cs="Google Sans" w:eastAsia="Google Sans" w:hAnsi="Google Sans"/>
            <w:color w:val="0000ee"/>
            <w:sz w:val="24"/>
            <w:szCs w:val="24"/>
            <w:u w:val="single"/>
            <w:rtl w:val="0"/>
          </w:rPr>
          <w:t xml:space="preserve">https://mau.diva-portal.org/smash/get/diva2:1948199/FULLTEXT02.pdf</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Gameplay and the Affordance of Features in Open-World Video Game Environments - DiVA portal,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https://www.diva-portal.org/smash/get/diva2:1783245/FULLTEXT01.pdf</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Gameplay (Introductory Guide) - Game Design Skills, accessed May 6, 2025, </w:t>
      </w:r>
      <w:hyperlink r:id="rId8">
        <w:r w:rsidDel="00000000" w:rsidR="00000000" w:rsidRPr="00000000">
          <w:rPr>
            <w:rFonts w:ascii="Google Sans" w:cs="Google Sans" w:eastAsia="Google Sans" w:hAnsi="Google Sans"/>
            <w:color w:val="0000ee"/>
            <w:sz w:val="24"/>
            <w:szCs w:val="24"/>
            <w:u w:val="single"/>
            <w:rtl w:val="0"/>
          </w:rPr>
          <w:t xml:space="preserve">https://gamedesignskills.com/game-design/emergent-gameplay/</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Factors Influencing Motivation and Satisfaction of Video Game Players in, accessed May 6, 2025, </w:t>
      </w:r>
      <w:hyperlink r:id="rId9">
        <w:r w:rsidDel="00000000" w:rsidR="00000000" w:rsidRPr="00000000">
          <w:rPr>
            <w:rFonts w:ascii="Google Sans" w:cs="Google Sans" w:eastAsia="Google Sans" w:hAnsi="Google Sans"/>
            <w:color w:val="0000ee"/>
            <w:sz w:val="24"/>
            <w:szCs w:val="24"/>
            <w:u w:val="single"/>
            <w:rtl w:val="0"/>
          </w:rPr>
          <w:t xml:space="preserve">https://journals.humankinetics.com/abstract/journals/jege/2/1/article-jege.2023-0026.xml</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Sandbox RPG Design Analysis : r/gamedesign - Reddit,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https://www.reddit.com/r/gamedesign/comments/bxeao1/sandbox_rpg_design_analysis/</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39 Abstraction in Games — University XP,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https://universityxp.com/video/39</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Two Halves of Play - Simulation versus Abstraction and ...,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https://www.researchgate.net/publication/237809736_Two_Halves_of_Play_-_Simulation_versus_Abstraction_and_Transformation_in_Sports_Videogames_Design</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Realism and Engagement for a Serious Game in the ...,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https://publica.fraunhofer.de/entities/publication/29d199d3-bada-4372-9e16-bb2706d889a2</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Abstraction, over-abstraction and "mis-abstractions". | Paradox ...,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https://forum.paradoxplaza.com/forum/threads/abstraction-over-abstraction-and-mis-abstractions.1625767/</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Feel Masterclass: Balancing Arcade Accessibility with Simulation Depth - YouTube,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https://www.youtube.com/watch?v=n_A0RqeGado</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Motivation, Engagement, and Performance in Two Distinct Modes of ...,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https://www.tandfonline.com/doi/full/10.1080/10447318.2024.2426915</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intrinsic motivation the cause or the result of a good game? : r/gamedesign - Reddit,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https://www.reddit.com/r/gamedesign/comments/1c300yp/is_intrinsic_motivation_the_cause_or_the_result/</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www.frontiersin.org,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https://www.frontiersin.org/journals/psychology/articles/10.3389/fpsyg.2022.885619/full#:~:text=In%20gamification%2C%20extrinsic%20motivation%20is,Gagn%C3%A9%20and%20Deci%2C%202005).</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Game Design Principles Drive Player Engagement | CG Spectrum,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https://www.cgspectrum.com/blog/game-design-principles-player-engagement</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Design Principles for Successful Games - EMB Global,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https://blog.emb.global/game-design-principles-for-successful-games/</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What Makes a Successful Emergent Narrative: The Case of ...,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https://www.researchgate.net/publication/300137968_What_Makes_a_Successful_Emergent_Narrative_The_Case_of_Crusader_Kings_II</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https://www.reddit.com/r/gamedesign/comments/11lbkw2/what_is_your_personal_interpretation_of_the_flow/#:~:text=%22Flow%22%20is%20basically%20the%20same,and%20optimally%20challenging%20the%20player.</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Flow: Mechanics &amp; Theory | Vaia,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https://www.vaia.com/en-us/explanations/computer-science/game-design-in-computer-science/game-flow/</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tkdev.dss.cloud,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tkdev.dss.cloud/gamedesign/toolkit/feedback-loops/#:~:text=Feedback%20loops%20refer%20to%20the,responded%20to%20within%20the%20game.&amp;text=Leveling%20up%20provides%20more%20capabilities%20or%20rewards%2C%20reinforcing%20the%20player's%20progression.&amp;text=Completing%20tasks%20successfully%20grants%20bonuses%20or%20advantages%2C%20reinforcing%20a%20positive%20trend.</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PCG Paradox: How Procedural Generation Can Feel Repetitive and What to Do About It,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https://www.wayline.io/blog/pcg-paradox-repetition-solutions</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relatable is Factorio to the real world? : r/factorio - Reddit,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https://www.reddit.com/r/factorio/comments/cgcu7f/how_relatable_is_factorio_to_the_real_world/</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Kerbal Space Program is Inspiring Real Mission Designs - Universe Today,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https://www.universetoday.com/articles/how-kerbal-space-program-is-inspiring-real-mission-designs</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Kerbal Space Program is Inspiring Real Mission Designs : r/RealSolarSystem - Reddit,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https://www.reddit.com/r/RealSolarSystem/comments/1k9seyv/how_kerbal_space_program_is_inspiring_real/</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Cognitive Load Using In-Game Metrics of a ... - Frontiers,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https://www.frontiersin.org/journals/psychology/articles/10.3389/fpsyg.2021.572437/full</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https://www.mcw.edu/-/media/MCW/Education/Academic-Affairs/OEI/Faculty-Quick-Guides/Cognitive-Load-Theory.pdf</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experimental study on the effects of a simulation game on students' clinical cognitive skills and motivation - PMC,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https://pmc.ncbi.nlm.nih.gov/articles/PMC4923100/</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www.researchgate.net,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https://www.researchgate.net/publication/314281562_Instructional_Game_Design_Using_Cognitive_Load_Theory#:~:text=40%2C58%5D.-,In%20regards%20to%20educational%20games%2C%20cognitive%20overload%20theory%20suggests%20that,character%20spatial%20awareness%2C%20are%20both</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and Its Implications for Effective Learning - ijrpr,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https://ijrpr.com/uploads/V6ISSUE3/IJRPR39775.pdf</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Theory 3 - intrinsic, extraneous, germane. - YouTube,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https://www.youtube.com/watch?v=IkH0EGYqWO0</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a Game Like Dwarf Fortress - SDLC Corp,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https://sdlccorp.com/post/how-to-develop-a-game-like-dwarf-fortress/</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complexity in a fortress : r/dwarffortress - Reddit,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https://www.reddit.com/r/dwarffortress/comments/1ed2k0r/managing_complexity_in_a_fortress/</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want to like DF but even in the Steam version the UI has me ...,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https://www.reddit.com/r/dwarffortress/comments/1iclpjm/i_really_want_to_like_df_but_even_in_the_steam/</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Steam version is an amazing feat, but still has some serious issues that need to be addressed. : r/dwarffortress - Reddit,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https://www.reddit.com/r/dwarffortress/comments/zi19gd/the_steam_version_is_an_amazing_feat_but_still/</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Seamless Player Experiences: The Fusion of Game Design ...,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https://www.entropik.io/blogs/crafting-seamless-player-experiences-the-fusion-of-game-design-and-ux</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for Clarity: UX/UI Best Practices for Data-Heavy SaaS | Creative27,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https://creative27.com/designing-for-clarity-ux-ui-best-practices-for-data-heavy-saas/</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UX: Best practices for video game tutorial design - Inworld AI,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https://inworld.ai/blog/game-ux-best-practices-for-video-game-tutorial-design</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Tooltips: How to create and use the mighty UI pattern for enhanced UX - Appcues,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https://www.appcues.com/blog/tooltips</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guide: principles and examples - Justinmind,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https://www.justinmind.com/blog/data-visualization-examples-principles/</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Interface Design Services | Fuselab Creative,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https://fuselabcreative.com/services/simulation-interface-design/</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Case of Cities: Skylines Versions—Affordances in Urban ...,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https://www.researchgate.net/publication/387716410_The_Case_of_Cities_Skylines_Versions-Affordances_in_Urban_Planning_Education</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making it to a Big City but starting to get a bit overwhelmed ...,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https://www.reddit.com/r/CitiesSkylines/comments/10f7mak/first_time_making_it_to_a_big_city_but_starting/</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5.6. Feedback Loops — CIS125G Reader,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https://computerscience.chemeketa.edu/cis125greader/MechanicsDynamics/FeedbackLoops.html</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systems: Feedback loops and how they help craft player experiences,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https://machinations.io/articles/game-systems-feedback-loops-and-how-they-help-craft-player-experiences</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SimCity 4 was released 20 years ago | Hacker News,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https://news.ycombinator.com/item?id=36038950</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of Cities: Skylines Versions—Affordances in Urban Planning Education - Cogitatio Press,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https://www.cogitatiopress.com/mediaandcommunication/article/download/8747/4150</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Crusader Kings III | N-iX Game &amp; VR Studio,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https://gamestudio.n-ix.com/case-study/crusader-kings-iii/</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for how to improve the UI/UX design from previous Paradox games (screenshot heavy) | Page 3,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https://forum.paradoxplaza.com/forum/threads/suggestions-for-how-to-improve-the-ui-ux-design-from-previous-paradox-games-screenshot-heavy.1626069/page-3</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I like this game? :: Crusader Kings III General Discussions,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https://steamcommunity.com/app/1158310/discussions/0/2943621444604920170/</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Autonomica on Steam,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https://store.steampowered.com/app/895160/Autonomica/</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Store Simulator on Steam: Build &amp; Compete in Multiplayer Retail Management,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https://thehardwareconnection.com/hardware-store-simulator-game-steam/</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Satisfactory player thinking of trying out Factorio- how grindy is it? : r ...,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https://www.reddit.com/r/factorio/comments/1is9ngv/satisfactory_player_thinking_of_trying_out/</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AI Agents for System Engineering in Factorio - arXiv,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https://arxiv.org/html/2502.01492</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Develop AI Agents for System Engineering in Factorio - ResearchGate,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https://www.researchgate.net/publication/388685678_Develop_AI_Agents_for_System_Engineering_in_Factorio</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AI Agents for System Engineering in Factorio - arXiv,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https://arxiv.org/html/2502.01492v1</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strategy automation with large language models in paradoxical games | Phys. Rev. Research - Physical Review Link Manager,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https://link.aps.org/doi/10.1103/PhysRevResearch.7.L022012</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Game-Of-Goals: Using adversarial games to achieve strategic resilience - arXiv,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https://arxiv.org/html/2502.11295v1</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Notes from the Boundaries of Interactive Storytelling - Polaris Game Design Retreat,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https://polarisgamedesign.com/2024/notes-from-the-boundaries-of-interactive-storytelling/</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CK2 vs CK3? Which do you recommend? : r/CrusaderKings - Reddit,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https://www.reddit.com/r/CrusaderKings/comments/1csxyk0/ck2_vs_ck3_which_do_you_recommend/</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Difficulty Level vs Realism - KSP1 Gameplay Questions and Tutorials,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https://forum.kerbalspaceprogram.com/topic/97188-difficulty-level-vs-realism/</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there a conflict of interest at all between realistic and unrealistic aerodynamics?,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https://forum.kerbalspaceprogram.com/topic/96756-why-is-there-a-conflict-of-interest-at-all-between-realistic-and-unrealistic-aerodynamics/</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Kerbal Space Program review - Rock Paper Shotgun,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https://www.rockpapershotgun.com/kerbal-space-program-review</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 You Played... Kerbal Space Program? - Rock Paper Shotgun,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https://www.rockpapershotgun.com/have-you-played-kerbal-space-program</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of Cities: Skylines Versions—Affordances in Urban Planning Education | Article | Media and Communication - Cogitatio Press,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https://www.cogitatiopress.com/mediaandcommunication/article/view/8747</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Cities: Skylines: The Digital and Analog Game Design Lessons for Learning About Collaborative Urban Planning | Request PDF - ResearchGate,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https://www.researchgate.net/publication/377074245_Cities_Skylines_The_Digital_and_Analog_Game_Design_Lessons_for_Learning_About_Collaborative_Urban_Planning</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Tapping the Entity Component System for Cities: Skylines II | Unite 2024 - YouTube,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https://www.youtube.com/watch?v=nEkIyWhvq3o</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 game performance :: Cities: Skylines II General Discussions - Steam Community,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https://steamcommunity.com/app/949230/discussions/0/6725643950985228269/</w:t>
        </w:r>
      </w:hyperlink>
      <w:r w:rsidDel="00000000" w:rsidR="00000000" w:rsidRPr="00000000">
        <w:rPr>
          <w:rtl w:val="0"/>
        </w:rPr>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long-term engagement: A case study on short-session strategy gameplay - Reddit,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https://www.reddit.com/r/gamedesign/comments/1kaskkt/designing_longterm_engagement_a_case_study_on/</w:t>
        </w:r>
      </w:hyperlink>
      <w:r w:rsidDel="00000000" w:rsidR="00000000" w:rsidRPr="00000000">
        <w:rPr>
          <w:rtl w:val="0"/>
        </w:rPr>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Satisfactory VS Factorio! WHO WILL WIN? - YouTube,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https://www.youtube.com/watch?v=brLgMgdPHc4</w:t>
        </w:r>
      </w:hyperlink>
      <w:r w:rsidDel="00000000" w:rsidR="00000000" w:rsidRPr="00000000">
        <w:rPr>
          <w:rtl w:val="0"/>
        </w:rPr>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Stellaris Dev Diary #154 - UX Design in Stellaris | Paradox ...,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https://forum.paradoxplaza.com/forum/threads/stellaris-dev-diary-154-ux-design-in-stellaris.1244013/</w:t>
        </w:r>
      </w:hyperlink>
      <w:r w:rsidDel="00000000" w:rsidR="00000000" w:rsidRPr="00000000">
        <w:rPr>
          <w:rtl w:val="0"/>
        </w:rPr>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balance part 1 | PPT - SlideShare,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https://www.slideshare.net/slideshow/game-balance-part-1-250526911/250526911</w:t>
        </w:r>
      </w:hyperlink>
      <w:r w:rsidDel="00000000" w:rsidR="00000000" w:rsidRPr="00000000">
        <w:rPr>
          <w:rtl w:val="0"/>
        </w:rPr>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Gamification? | IxDF - The Interaction Design Foundation,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https://www.interaction-design.org/literature/topics/gamification</w:t>
        </w:r>
      </w:hyperlink>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Player-Driven Emergence in LLM-Driven Game Narrative - ResearchGate,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https://www.researchgate.net/publication/383514144_Player-Driven_Emergence_in_LLM-Driven_Game_Narrative</w:t>
        </w:r>
      </w:hyperlink>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Design of Time: Understanding Human Attention and Economies of Engagement,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https://www.youtube.com/watch?v=gIrfxZ4KbOA</w:t>
        </w:r>
      </w:hyperlink>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Motivating to Manipulative: The Use of Deceptive Design in a Game's Free-to-Play Transition - arXiv,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https://arxiv.org/html/2503.22901v1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eative27.com/designing-for-clarity-ux-ui-best-practices-for-data-heavy-saas/" TargetMode="External"/><Relationship Id="rId42" Type="http://schemas.openxmlformats.org/officeDocument/2006/relationships/hyperlink" Target="https://www.appcues.com/blog/tooltips" TargetMode="External"/><Relationship Id="rId41" Type="http://schemas.openxmlformats.org/officeDocument/2006/relationships/hyperlink" Target="https://inworld.ai/blog/game-ux-best-practices-for-video-game-tutorial-design" TargetMode="External"/><Relationship Id="rId44" Type="http://schemas.openxmlformats.org/officeDocument/2006/relationships/hyperlink" Target="https://fuselabcreative.com/services/simulation-interface-design/" TargetMode="External"/><Relationship Id="rId43" Type="http://schemas.openxmlformats.org/officeDocument/2006/relationships/hyperlink" Target="https://www.justinmind.com/blog/data-visualization-examples-principles/" TargetMode="External"/><Relationship Id="rId46" Type="http://schemas.openxmlformats.org/officeDocument/2006/relationships/hyperlink" Target="https://www.reddit.com/r/CitiesSkylines/comments/10f7mak/first_time_making_it_to_a_big_city_but_starting/" TargetMode="External"/><Relationship Id="rId45" Type="http://schemas.openxmlformats.org/officeDocument/2006/relationships/hyperlink" Target="https://www.researchgate.net/publication/387716410_The_Case_of_Cities_Skylines_Versions-Affordances_in_Urban_Planning_Edu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s.humankinetics.com/abstract/journals/jege/2/1/article-jege.2023-0026.xml" TargetMode="External"/><Relationship Id="rId48" Type="http://schemas.openxmlformats.org/officeDocument/2006/relationships/hyperlink" Target="https://machinations.io/articles/game-systems-feedback-loops-and-how-they-help-craft-player-experiences" TargetMode="External"/><Relationship Id="rId47" Type="http://schemas.openxmlformats.org/officeDocument/2006/relationships/hyperlink" Target="https://computerscience.chemeketa.edu/cis125greader/MechanicsDynamics/FeedbackLoops.html" TargetMode="External"/><Relationship Id="rId49" Type="http://schemas.openxmlformats.org/officeDocument/2006/relationships/hyperlink" Target="https://news.ycombinator.com/item?id=36038950" TargetMode="External"/><Relationship Id="rId5" Type="http://schemas.openxmlformats.org/officeDocument/2006/relationships/styles" Target="styles.xml"/><Relationship Id="rId6" Type="http://schemas.openxmlformats.org/officeDocument/2006/relationships/hyperlink" Target="https://mau.diva-portal.org/smash/get/diva2:1948199/FULLTEXT02.pdf" TargetMode="External"/><Relationship Id="rId7" Type="http://schemas.openxmlformats.org/officeDocument/2006/relationships/hyperlink" Target="https://www.diva-portal.org/smash/get/diva2:1783245/FULLTEXT01.pdf" TargetMode="External"/><Relationship Id="rId8" Type="http://schemas.openxmlformats.org/officeDocument/2006/relationships/hyperlink" Target="https://gamedesignskills.com/game-design/emergent-gameplay/" TargetMode="External"/><Relationship Id="rId73" Type="http://schemas.openxmlformats.org/officeDocument/2006/relationships/hyperlink" Target="https://www.youtube.com/watch?v=brLgMgdPHc4" TargetMode="External"/><Relationship Id="rId72" Type="http://schemas.openxmlformats.org/officeDocument/2006/relationships/hyperlink" Target="https://www.reddit.com/r/gamedesign/comments/1kaskkt/designing_longterm_engagement_a_case_study_on/" TargetMode="External"/><Relationship Id="rId31" Type="http://schemas.openxmlformats.org/officeDocument/2006/relationships/hyperlink" Target="https://pmc.ncbi.nlm.nih.gov/articles/PMC4923100/" TargetMode="External"/><Relationship Id="rId75" Type="http://schemas.openxmlformats.org/officeDocument/2006/relationships/hyperlink" Target="https://www.slideshare.net/slideshow/game-balance-part-1-250526911/250526911" TargetMode="External"/><Relationship Id="rId30" Type="http://schemas.openxmlformats.org/officeDocument/2006/relationships/hyperlink" Target="https://www.mcw.edu/-/media/MCW/Education/Academic-Affairs/OEI/Faculty-Quick-Guides/Cognitive-Load-Theory.pdf" TargetMode="External"/><Relationship Id="rId74" Type="http://schemas.openxmlformats.org/officeDocument/2006/relationships/hyperlink" Target="https://forum.paradoxplaza.com/forum/threads/stellaris-dev-diary-154-ux-design-in-stellaris.1244013/" TargetMode="External"/><Relationship Id="rId33" Type="http://schemas.openxmlformats.org/officeDocument/2006/relationships/hyperlink" Target="https://ijrpr.com/uploads/V6ISSUE3/IJRPR39775.pdf" TargetMode="External"/><Relationship Id="rId77" Type="http://schemas.openxmlformats.org/officeDocument/2006/relationships/hyperlink" Target="https://www.researchgate.net/publication/383514144_Player-Driven_Emergence_in_LLM-Driven_Game_Narrative" TargetMode="External"/><Relationship Id="rId32" Type="http://schemas.openxmlformats.org/officeDocument/2006/relationships/hyperlink" Target="https://www.researchgate.net/publication/314281562_Instructional_Game_Design_Using_Cognitive_Load_Theory#:~:text=40%2C58%5D.-,In%20regards%20to%20educational%20games%2C%20cognitive%20overload%20theory%20suggests%20that,character%20spatial%20awareness%2C%20are%20both" TargetMode="External"/><Relationship Id="rId76" Type="http://schemas.openxmlformats.org/officeDocument/2006/relationships/hyperlink" Target="https://www.interaction-design.org/literature/topics/gamification" TargetMode="External"/><Relationship Id="rId35" Type="http://schemas.openxmlformats.org/officeDocument/2006/relationships/hyperlink" Target="https://sdlccorp.com/post/how-to-develop-a-game-like-dwarf-fortress/" TargetMode="External"/><Relationship Id="rId79" Type="http://schemas.openxmlformats.org/officeDocument/2006/relationships/hyperlink" Target="https://arxiv.org/html/2503.22901v1" TargetMode="External"/><Relationship Id="rId34" Type="http://schemas.openxmlformats.org/officeDocument/2006/relationships/hyperlink" Target="https://www.youtube.com/watch?v=IkH0EGYqWO0" TargetMode="External"/><Relationship Id="rId78" Type="http://schemas.openxmlformats.org/officeDocument/2006/relationships/hyperlink" Target="https://www.youtube.com/watch?v=gIrfxZ4KbOA" TargetMode="External"/><Relationship Id="rId71" Type="http://schemas.openxmlformats.org/officeDocument/2006/relationships/hyperlink" Target="https://steamcommunity.com/app/949230/discussions/0/6725643950985228269/" TargetMode="External"/><Relationship Id="rId70" Type="http://schemas.openxmlformats.org/officeDocument/2006/relationships/hyperlink" Target="https://www.youtube.com/watch?v=nEkIyWhvq3o" TargetMode="External"/><Relationship Id="rId37" Type="http://schemas.openxmlformats.org/officeDocument/2006/relationships/hyperlink" Target="https://www.reddit.com/r/dwarffortress/comments/1iclpjm/i_really_want_to_like_df_but_even_in_the_steam/" TargetMode="External"/><Relationship Id="rId36" Type="http://schemas.openxmlformats.org/officeDocument/2006/relationships/hyperlink" Target="https://www.reddit.com/r/dwarffortress/comments/1ed2k0r/managing_complexity_in_a_fortress/" TargetMode="External"/><Relationship Id="rId39" Type="http://schemas.openxmlformats.org/officeDocument/2006/relationships/hyperlink" Target="https://www.entropik.io/blogs/crafting-seamless-player-experiences-the-fusion-of-game-design-and-ux" TargetMode="External"/><Relationship Id="rId38" Type="http://schemas.openxmlformats.org/officeDocument/2006/relationships/hyperlink" Target="https://www.reddit.com/r/dwarffortress/comments/zi19gd/the_steam_version_is_an_amazing_feat_but_still/" TargetMode="External"/><Relationship Id="rId62" Type="http://schemas.openxmlformats.org/officeDocument/2006/relationships/hyperlink" Target="https://polarisgamedesign.com/2024/notes-from-the-boundaries-of-interactive-storytelling/" TargetMode="External"/><Relationship Id="rId61" Type="http://schemas.openxmlformats.org/officeDocument/2006/relationships/hyperlink" Target="https://arxiv.org/html/2502.11295v1" TargetMode="External"/><Relationship Id="rId20" Type="http://schemas.openxmlformats.org/officeDocument/2006/relationships/hyperlink" Target="https://blog.emb.global/game-design-principles-for-successful-games/" TargetMode="External"/><Relationship Id="rId64" Type="http://schemas.openxmlformats.org/officeDocument/2006/relationships/hyperlink" Target="https://forum.kerbalspaceprogram.com/topic/97188-difficulty-level-vs-realism/" TargetMode="External"/><Relationship Id="rId63" Type="http://schemas.openxmlformats.org/officeDocument/2006/relationships/hyperlink" Target="https://www.reddit.com/r/CrusaderKings/comments/1csxyk0/ck2_vs_ck3_which_do_you_recommend/" TargetMode="External"/><Relationship Id="rId22" Type="http://schemas.openxmlformats.org/officeDocument/2006/relationships/hyperlink" Target="https://www.reddit.com/r/gamedesign/comments/11lbkw2/what_is_your_personal_interpretation_of_the_flow/#:~:text=%22Flow%22%20is%20basically%20the%20same,and%20optimally%20challenging%20the%20player." TargetMode="External"/><Relationship Id="rId66" Type="http://schemas.openxmlformats.org/officeDocument/2006/relationships/hyperlink" Target="https://www.rockpapershotgun.com/kerbal-space-program-review" TargetMode="External"/><Relationship Id="rId21" Type="http://schemas.openxmlformats.org/officeDocument/2006/relationships/hyperlink" Target="https://www.researchgate.net/publication/300137968_What_Makes_a_Successful_Emergent_Narrative_The_Case_of_Crusader_Kings_II" TargetMode="External"/><Relationship Id="rId65" Type="http://schemas.openxmlformats.org/officeDocument/2006/relationships/hyperlink" Target="https://forum.kerbalspaceprogram.com/topic/96756-why-is-there-a-conflict-of-interest-at-all-between-realistic-and-unrealistic-aerodynamics/" TargetMode="External"/><Relationship Id="rId24" Type="http://schemas.openxmlformats.org/officeDocument/2006/relationships/hyperlink" Target="https://tkdev.dss.cloud/gamedesign/toolkit/feedback-loops/#:~:text=Feedback%20loops%20refer%20to%20the,responded%20to%20within%20the%20game.&amp;text=Leveling%20up%20provides%20more%20capabilities%20or%20rewards%2C%20reinforcing%20the%20player's%20progression.&amp;text=Completing%20tasks%20successfully%20grants%20bonuses%20or%20advantages%2C%20reinforcing%20a%20positive%20trend." TargetMode="External"/><Relationship Id="rId68" Type="http://schemas.openxmlformats.org/officeDocument/2006/relationships/hyperlink" Target="https://www.cogitatiopress.com/mediaandcommunication/article/view/8747" TargetMode="External"/><Relationship Id="rId23" Type="http://schemas.openxmlformats.org/officeDocument/2006/relationships/hyperlink" Target="https://www.vaia.com/en-us/explanations/computer-science/game-design-in-computer-science/game-flow/" TargetMode="External"/><Relationship Id="rId67" Type="http://schemas.openxmlformats.org/officeDocument/2006/relationships/hyperlink" Target="https://www.rockpapershotgun.com/have-you-played-kerbal-space-program" TargetMode="External"/><Relationship Id="rId60" Type="http://schemas.openxmlformats.org/officeDocument/2006/relationships/hyperlink" Target="https://link.aps.org/doi/10.1103/PhysRevResearch.7.L022012" TargetMode="External"/><Relationship Id="rId26" Type="http://schemas.openxmlformats.org/officeDocument/2006/relationships/hyperlink" Target="https://www.reddit.com/r/factorio/comments/cgcu7f/how_relatable_is_factorio_to_the_real_world/" TargetMode="External"/><Relationship Id="rId25" Type="http://schemas.openxmlformats.org/officeDocument/2006/relationships/hyperlink" Target="https://www.wayline.io/blog/pcg-paradox-repetition-solutions" TargetMode="External"/><Relationship Id="rId69" Type="http://schemas.openxmlformats.org/officeDocument/2006/relationships/hyperlink" Target="https://www.researchgate.net/publication/377074245_Cities_Skylines_The_Digital_and_Analog_Game_Design_Lessons_for_Learning_About_Collaborative_Urban_Planning" TargetMode="External"/><Relationship Id="rId28" Type="http://schemas.openxmlformats.org/officeDocument/2006/relationships/hyperlink" Target="https://www.reddit.com/r/RealSolarSystem/comments/1k9seyv/how_kerbal_space_program_is_inspiring_real/" TargetMode="External"/><Relationship Id="rId27" Type="http://schemas.openxmlformats.org/officeDocument/2006/relationships/hyperlink" Target="https://www.universetoday.com/articles/how-kerbal-space-program-is-inspiring-real-mission-designs" TargetMode="External"/><Relationship Id="rId29" Type="http://schemas.openxmlformats.org/officeDocument/2006/relationships/hyperlink" Target="https://www.frontiersin.org/journals/psychology/articles/10.3389/fpsyg.2021.572437/full" TargetMode="External"/><Relationship Id="rId51" Type="http://schemas.openxmlformats.org/officeDocument/2006/relationships/hyperlink" Target="https://gamestudio.n-ix.com/case-study/crusader-kings-iii/" TargetMode="External"/><Relationship Id="rId50" Type="http://schemas.openxmlformats.org/officeDocument/2006/relationships/hyperlink" Target="https://www.cogitatiopress.com/mediaandcommunication/article/download/8747/4150" TargetMode="External"/><Relationship Id="rId53" Type="http://schemas.openxmlformats.org/officeDocument/2006/relationships/hyperlink" Target="https://steamcommunity.com/app/1158310/discussions/0/2943621444604920170/" TargetMode="External"/><Relationship Id="rId52" Type="http://schemas.openxmlformats.org/officeDocument/2006/relationships/hyperlink" Target="https://forum.paradoxplaza.com/forum/threads/suggestions-for-how-to-improve-the-ui-ux-design-from-previous-paradox-games-screenshot-heavy.1626069/page-3" TargetMode="External"/><Relationship Id="rId11" Type="http://schemas.openxmlformats.org/officeDocument/2006/relationships/hyperlink" Target="https://universityxp.com/video/39" TargetMode="External"/><Relationship Id="rId55" Type="http://schemas.openxmlformats.org/officeDocument/2006/relationships/hyperlink" Target="https://thehardwareconnection.com/hardware-store-simulator-game-steam/" TargetMode="External"/><Relationship Id="rId10" Type="http://schemas.openxmlformats.org/officeDocument/2006/relationships/hyperlink" Target="https://www.reddit.com/r/gamedesign/comments/bxeao1/sandbox_rpg_design_analysis/" TargetMode="External"/><Relationship Id="rId54" Type="http://schemas.openxmlformats.org/officeDocument/2006/relationships/hyperlink" Target="https://store.steampowered.com/app/895160/Autonomica/" TargetMode="External"/><Relationship Id="rId13" Type="http://schemas.openxmlformats.org/officeDocument/2006/relationships/hyperlink" Target="https://publica.fraunhofer.de/entities/publication/29d199d3-bada-4372-9e16-bb2706d889a2" TargetMode="External"/><Relationship Id="rId57" Type="http://schemas.openxmlformats.org/officeDocument/2006/relationships/hyperlink" Target="https://arxiv.org/html/2502.01492" TargetMode="External"/><Relationship Id="rId12" Type="http://schemas.openxmlformats.org/officeDocument/2006/relationships/hyperlink" Target="https://www.researchgate.net/publication/237809736_Two_Halves_of_Play_-_Simulation_versus_Abstraction_and_Transformation_in_Sports_Videogames_Design" TargetMode="External"/><Relationship Id="rId56" Type="http://schemas.openxmlformats.org/officeDocument/2006/relationships/hyperlink" Target="https://www.reddit.com/r/factorio/comments/1is9ngv/satisfactory_player_thinking_of_trying_out/" TargetMode="External"/><Relationship Id="rId15" Type="http://schemas.openxmlformats.org/officeDocument/2006/relationships/hyperlink" Target="https://www.youtube.com/watch?v=n_A0RqeGado" TargetMode="External"/><Relationship Id="rId59" Type="http://schemas.openxmlformats.org/officeDocument/2006/relationships/hyperlink" Target="https://arxiv.org/html/2502.01492v1" TargetMode="External"/><Relationship Id="rId14" Type="http://schemas.openxmlformats.org/officeDocument/2006/relationships/hyperlink" Target="https://forum.paradoxplaza.com/forum/threads/abstraction-over-abstraction-and-mis-abstractions.1625767/" TargetMode="External"/><Relationship Id="rId58" Type="http://schemas.openxmlformats.org/officeDocument/2006/relationships/hyperlink" Target="https://www.researchgate.net/publication/388685678_Develop_AI_Agents_for_System_Engineering_in_Factorio" TargetMode="External"/><Relationship Id="rId17" Type="http://schemas.openxmlformats.org/officeDocument/2006/relationships/hyperlink" Target="https://www.reddit.com/r/gamedesign/comments/1c300yp/is_intrinsic_motivation_the_cause_or_the_result/" TargetMode="External"/><Relationship Id="rId16" Type="http://schemas.openxmlformats.org/officeDocument/2006/relationships/hyperlink" Target="https://www.tandfonline.com/doi/full/10.1080/10447318.2024.2426915" TargetMode="External"/><Relationship Id="rId19" Type="http://schemas.openxmlformats.org/officeDocument/2006/relationships/hyperlink" Target="https://www.cgspectrum.com/blog/game-design-principles-player-engagement" TargetMode="External"/><Relationship Id="rId18" Type="http://schemas.openxmlformats.org/officeDocument/2006/relationships/hyperlink" Target="https://www.frontiersin.org/journals/psychology/articles/10.3389/fpsyg.2022.885619/full#:~:text=In%20gamification%2C%20extrinsic%20motivation%20is,Gagn%C3%A9%20and%20Deci%2C%2020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